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0908F9">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908F9">
              <w:rPr>
                <w:rFonts w:cs="Arial"/>
                <w:sz w:val="20"/>
                <w:szCs w:val="20"/>
              </w:rPr>
              <w:t>April</w:t>
            </w:r>
            <w:r w:rsidR="00565D14">
              <w:rPr>
                <w:rFonts w:cs="Arial"/>
                <w:sz w:val="20"/>
                <w:szCs w:val="20"/>
              </w:rPr>
              <w:t xml:space="preserve"> 15, 2013</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2F1E0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55C41">
              <w:rPr>
                <w:rFonts w:ascii="Arial" w:hAnsi="Arial" w:cs="Arial"/>
                <w:sz w:val="20"/>
                <w:szCs w:val="20"/>
              </w:rPr>
              <w:t xml:space="preserve">Gateway </w:t>
            </w:r>
            <w:r w:rsidR="002F1E03">
              <w:rPr>
                <w:rFonts w:ascii="Arial" w:hAnsi="Arial" w:cs="Arial"/>
                <w:sz w:val="20"/>
                <w:szCs w:val="20"/>
              </w:rPr>
              <w:t>II Site</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ED4ECC" w:rsidRPr="005E401A" w:rsidRDefault="00642725" w:rsidP="00081BCB">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D41F4" w:rsidRPr="001D41F4">
              <w:rPr>
                <w:rFonts w:ascii="Arial" w:hAnsi="Arial" w:cs="Arial"/>
                <w:sz w:val="20"/>
                <w:szCs w:val="20"/>
              </w:rPr>
              <w:t>Lat</w:t>
            </w:r>
            <w:r w:rsidR="000908F9">
              <w:rPr>
                <w:rFonts w:ascii="Arial" w:hAnsi="Arial" w:cs="Arial"/>
                <w:sz w:val="20"/>
                <w:szCs w:val="20"/>
              </w:rPr>
              <w:t>itude</w:t>
            </w:r>
            <w:r w:rsidR="00752BC3">
              <w:rPr>
                <w:rFonts w:ascii="Arial" w:hAnsi="Arial" w:cs="Arial"/>
                <w:sz w:val="20"/>
                <w:szCs w:val="20"/>
              </w:rPr>
              <w:t xml:space="preserve"> </w:t>
            </w:r>
            <w:r w:rsidR="001D41F4" w:rsidRPr="001D41F4">
              <w:rPr>
                <w:rFonts w:ascii="Arial" w:hAnsi="Arial" w:cs="Arial"/>
                <w:sz w:val="20"/>
                <w:szCs w:val="20"/>
              </w:rPr>
              <w:t>/</w:t>
            </w:r>
            <w:r w:rsidR="00752BC3">
              <w:rPr>
                <w:rFonts w:ascii="Arial" w:hAnsi="Arial" w:cs="Arial"/>
                <w:sz w:val="20"/>
                <w:szCs w:val="20"/>
              </w:rPr>
              <w:t xml:space="preserve"> </w:t>
            </w:r>
            <w:r w:rsidR="001D41F4" w:rsidRPr="001D41F4">
              <w:rPr>
                <w:rFonts w:ascii="Arial" w:hAnsi="Arial" w:cs="Arial"/>
                <w:sz w:val="20"/>
                <w:szCs w:val="20"/>
              </w:rPr>
              <w:t>Long</w:t>
            </w:r>
            <w:r w:rsidR="00752BC3">
              <w:rPr>
                <w:rFonts w:ascii="Arial" w:hAnsi="Arial" w:cs="Arial"/>
                <w:sz w:val="20"/>
                <w:szCs w:val="20"/>
              </w:rPr>
              <w:t>itude</w:t>
            </w:r>
            <w:r w:rsidR="001D41F4" w:rsidRPr="001D41F4">
              <w:rPr>
                <w:rFonts w:ascii="Arial" w:hAnsi="Arial" w:cs="Arial"/>
                <w:sz w:val="20"/>
                <w:szCs w:val="20"/>
              </w:rPr>
              <w:t>: (30.231682, -91.027359)</w:t>
            </w:r>
            <w:r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2D607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607C">
              <w:rPr>
                <w:rFonts w:ascii="Arial" w:hAnsi="Arial" w:cs="Arial"/>
                <w:sz w:val="20"/>
                <w:szCs w:val="20"/>
              </w:rPr>
              <w:t>Geismar, Louisiana, 70734</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607C">
              <w:rPr>
                <w:rFonts w:ascii="Arial" w:hAnsi="Arial" w:cs="Arial"/>
                <w:sz w:val="20"/>
                <w:szCs w:val="20"/>
              </w:rPr>
              <w:t>Ascension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283B8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J. Michael Eades, CEcD, President &amp; CEO</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283B8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Ascension Economic Development Corporation</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642725" w:rsidP="00283B8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P.O. Box 1628</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A90BC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Gon</w:t>
            </w:r>
            <w:r w:rsidR="00A90BCB">
              <w:rPr>
                <w:rFonts w:ascii="Arial" w:hAnsi="Arial" w:cs="Arial"/>
                <w:color w:val="000000"/>
                <w:sz w:val="20"/>
                <w:szCs w:val="20"/>
              </w:rPr>
              <w:t>z</w:t>
            </w:r>
            <w:r w:rsidR="00283B8D">
              <w:rPr>
                <w:rFonts w:ascii="Arial" w:hAnsi="Arial" w:cs="Arial"/>
                <w:color w:val="000000"/>
                <w:sz w:val="20"/>
                <w:szCs w:val="20"/>
              </w:rPr>
              <w:t>ales, LA 70707</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283B8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(225) 675-1750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283B8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(225) 456-4009</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283B8D">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color w:val="000000"/>
                <w:sz w:val="20"/>
                <w:szCs w:val="20"/>
              </w:rPr>
              <w:t>meades@ascensionedc.com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2D607C">
              <w:rPr>
                <w:rFonts w:ascii="Arial" w:hAnsi="Arial" w:cs="Arial"/>
                <w:b/>
                <w:bCs/>
                <w:noProof/>
                <w:color w:val="000000"/>
                <w:spacing w:val="-2"/>
                <w:sz w:val="20"/>
                <w:szCs w:val="20"/>
              </w:rPr>
              <w:t>President &amp; CEO</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565D1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5D14">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565D1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5D14">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565D1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5D14">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565D1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5D14">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2D607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565D1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65D14">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Gateway II Site</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752BC3"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2BC3" w:rsidRPr="00752BC3">
              <w:rPr>
                <w:rFonts w:ascii="Arial" w:hAnsi="Arial" w:cs="Arial"/>
                <w:color w:val="000000"/>
                <w:sz w:val="20"/>
                <w:szCs w:val="20"/>
              </w:rPr>
              <w:t>Latitude / Longitude: (30.231682, -91.027359)</w:t>
            </w:r>
          </w:p>
          <w:p w:rsidR="000C0748" w:rsidRDefault="000C0748" w:rsidP="002D607C">
            <w:pPr>
              <w:tabs>
                <w:tab w:val="left" w:leader="underscore" w:pos="9316"/>
              </w:tabs>
              <w:rPr>
                <w:rFonts w:ascii="Arial" w:hAnsi="Arial" w:cs="Arial"/>
                <w:color w:val="000000"/>
                <w:sz w:val="20"/>
                <w:szCs w:val="20"/>
              </w:rPr>
            </w:pPr>
            <w:r>
              <w:rPr>
                <w:rFonts w:ascii="Arial" w:hAnsi="Arial" w:cs="Arial"/>
                <w:color w:val="000000"/>
                <w:sz w:val="20"/>
                <w:szCs w:val="20"/>
              </w:rPr>
              <w:t>Geismar, Louisiana, 70734</w:t>
            </w:r>
          </w:p>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Geismar, Louisiana, 70734</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Ascension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13710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J. Michael Eades, CEc</w:t>
            </w:r>
            <w:r w:rsidR="00137104">
              <w:rPr>
                <w:rFonts w:ascii="Arial" w:hAnsi="Arial" w:cs="Arial"/>
                <w:color w:val="000000"/>
                <w:sz w:val="20"/>
                <w:szCs w:val="20"/>
              </w:rPr>
              <w:t>D</w:t>
            </w:r>
            <w:r w:rsidR="002D607C">
              <w:rPr>
                <w:rFonts w:ascii="Arial" w:hAnsi="Arial" w:cs="Arial"/>
                <w:color w:val="000000"/>
                <w:sz w:val="20"/>
                <w:szCs w:val="20"/>
              </w:rPr>
              <w:t>, President &amp; CEO</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752BC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P.O. Box 1628</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2D607C">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Gonzales, Louisiana, 70707</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(225) 675-1750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2D607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607C">
              <w:rPr>
                <w:rFonts w:ascii="Arial" w:hAnsi="Arial" w:cs="Arial"/>
                <w:color w:val="000000"/>
                <w:sz w:val="20"/>
                <w:szCs w:val="20"/>
              </w:rPr>
              <w:t>(225) 456-4009</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BC6BB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6BBD" w:rsidRPr="00BC6BBD">
              <w:rPr>
                <w:rFonts w:ascii="Arial" w:hAnsi="Arial" w:cs="Arial"/>
                <w:noProof/>
                <w:color w:val="000000"/>
                <w:sz w:val="20"/>
                <w:szCs w:val="20"/>
              </w:rPr>
              <w:t>meades@ascensionedc.com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3C1FA5">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FA5">
              <w:rPr>
                <w:rFonts w:ascii="Arial" w:hAnsi="Arial" w:cs="Arial"/>
                <w:color w:val="000000"/>
                <w:sz w:val="20"/>
                <w:szCs w:val="20"/>
              </w:rPr>
              <w:t>83.008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C96B37" w:rsidRDefault="00642725" w:rsidP="00C96B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FA5">
              <w:rPr>
                <w:rFonts w:ascii="Arial" w:hAnsi="Arial" w:cs="Arial"/>
                <w:color w:val="000000"/>
                <w:sz w:val="20"/>
                <w:szCs w:val="20"/>
              </w:rPr>
              <w:t>45.40</w:t>
            </w:r>
            <w:r w:rsidR="00C96B37">
              <w:rPr>
                <w:rFonts w:ascii="Arial" w:hAnsi="Arial" w:cs="Arial"/>
                <w:color w:val="000000"/>
                <w:sz w:val="20"/>
                <w:szCs w:val="20"/>
              </w:rPr>
              <w:t>4</w:t>
            </w:r>
            <w:r w:rsidR="003C1FA5">
              <w:rPr>
                <w:rFonts w:ascii="Arial" w:hAnsi="Arial" w:cs="Arial"/>
                <w:color w:val="000000"/>
                <w:sz w:val="20"/>
                <w:szCs w:val="20"/>
              </w:rPr>
              <w:t xml:space="preserve"> acres</w:t>
            </w:r>
            <w:r w:rsidR="00C96B37">
              <w:rPr>
                <w:rFonts w:ascii="Arial" w:hAnsi="Arial" w:cs="Arial"/>
                <w:color w:val="000000"/>
                <w:sz w:val="20"/>
                <w:szCs w:val="20"/>
              </w:rPr>
              <w:t xml:space="preserve"> above the 100-year flood plain.  Please see exhibit</w:t>
            </w:r>
            <w:r w:rsidR="007F471F">
              <w:rPr>
                <w:rFonts w:ascii="Arial" w:hAnsi="Arial" w:cs="Arial"/>
                <w:color w:val="000000"/>
                <w:sz w:val="20"/>
                <w:szCs w:val="20"/>
              </w:rPr>
              <w:t>s</w:t>
            </w:r>
            <w:r w:rsidR="00C96B37">
              <w:rPr>
                <w:rFonts w:ascii="Arial" w:hAnsi="Arial" w:cs="Arial"/>
                <w:color w:val="000000"/>
                <w:sz w:val="20"/>
                <w:szCs w:val="20"/>
              </w:rPr>
              <w:t xml:space="preserve"> below outlining a mitigation plan for the 37.604 acres below the 100-year flood plain.</w:t>
            </w:r>
          </w:p>
          <w:p w:rsidR="007F471F" w:rsidRDefault="007F471F" w:rsidP="00C96B37">
            <w:pPr>
              <w:tabs>
                <w:tab w:val="left" w:leader="underscore" w:pos="9316"/>
              </w:tabs>
              <w:rPr>
                <w:rFonts w:ascii="Arial" w:hAnsi="Arial" w:cs="Arial"/>
                <w:color w:val="000000"/>
                <w:sz w:val="20"/>
                <w:szCs w:val="20"/>
              </w:rPr>
            </w:pPr>
          </w:p>
          <w:p w:rsidR="007F471F" w:rsidRDefault="007F471F" w:rsidP="007F471F">
            <w:pPr>
              <w:tabs>
                <w:tab w:val="left" w:leader="underscore" w:pos="9316"/>
              </w:tabs>
              <w:rPr>
                <w:rFonts w:ascii="Arial" w:hAnsi="Arial" w:cs="Arial"/>
                <w:color w:val="000000"/>
                <w:sz w:val="20"/>
                <w:szCs w:val="20"/>
              </w:rPr>
            </w:pPr>
            <w:r>
              <w:rPr>
                <w:rFonts w:ascii="Arial" w:hAnsi="Arial" w:cs="Arial"/>
                <w:color w:val="000000"/>
                <w:sz w:val="20"/>
                <w:szCs w:val="20"/>
              </w:rPr>
              <w:t>Exhibit A. Gateway II Site FEMA Flood Plain Survey Map</w:t>
            </w:r>
          </w:p>
          <w:p w:rsidR="007F471F" w:rsidRDefault="007F471F" w:rsidP="007F471F">
            <w:pPr>
              <w:tabs>
                <w:tab w:val="left" w:leader="underscore" w:pos="9316"/>
              </w:tabs>
              <w:rPr>
                <w:rFonts w:ascii="Arial" w:hAnsi="Arial" w:cs="Arial"/>
                <w:color w:val="000000"/>
                <w:sz w:val="20"/>
                <w:szCs w:val="20"/>
              </w:rPr>
            </w:pPr>
          </w:p>
          <w:p w:rsidR="00800E4C" w:rsidRPr="005E401A" w:rsidRDefault="007F471F" w:rsidP="007E3B0E">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B. Gateway II Site </w:t>
            </w:r>
            <w:r w:rsidR="006F2AB8">
              <w:rPr>
                <w:rFonts w:ascii="Arial" w:hAnsi="Arial" w:cs="Arial"/>
                <w:color w:val="000000"/>
                <w:sz w:val="20"/>
                <w:szCs w:val="20"/>
              </w:rPr>
              <w:t xml:space="preserve">FEMA Flood Plain </w:t>
            </w:r>
            <w:r>
              <w:rPr>
                <w:rFonts w:ascii="Arial" w:hAnsi="Arial" w:cs="Arial"/>
                <w:color w:val="000000"/>
                <w:sz w:val="20"/>
                <w:szCs w:val="20"/>
              </w:rPr>
              <w:t>Mitigation Plan Letter</w:t>
            </w:r>
            <w:r w:rsidR="00642725"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7F471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76D0">
              <w:rPr>
                <w:rFonts w:ascii="Arial" w:hAnsi="Arial" w:cs="Arial"/>
                <w:color w:val="000000"/>
                <w:sz w:val="20"/>
                <w:szCs w:val="20"/>
              </w:rPr>
              <w:t>2 parcels</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3E76D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76D0">
              <w:rPr>
                <w:rFonts w:ascii="Arial" w:hAnsi="Arial" w:cs="Arial"/>
                <w:color w:val="000000"/>
                <w:sz w:val="20"/>
                <w:szCs w:val="20"/>
              </w:rPr>
              <w:t>1 owner</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76D0">
              <w:rPr>
                <w:rFonts w:ascii="Arial" w:hAnsi="Arial" w:cs="Arial"/>
                <w:color w:val="000000"/>
                <w:sz w:val="20"/>
                <w:szCs w:val="20"/>
              </w:rPr>
              <w:t>$6,9</w:t>
            </w:r>
            <w:r w:rsidR="00A07402">
              <w:rPr>
                <w:rFonts w:ascii="Arial" w:hAnsi="Arial" w:cs="Arial"/>
                <w:color w:val="000000"/>
                <w:sz w:val="20"/>
                <w:szCs w:val="20"/>
              </w:rPr>
              <w:t>8</w:t>
            </w:r>
            <w:r w:rsidR="00A3351C">
              <w:rPr>
                <w:rFonts w:ascii="Arial" w:hAnsi="Arial" w:cs="Arial"/>
                <w:color w:val="000000"/>
                <w:sz w:val="20"/>
                <w:szCs w:val="20"/>
              </w:rPr>
              <w:t>4,293.12</w:t>
            </w:r>
            <w:r w:rsidR="00A07402">
              <w:rPr>
                <w:rFonts w:ascii="Arial" w:hAnsi="Arial" w:cs="Arial"/>
                <w:color w:val="000000"/>
                <w:sz w:val="20"/>
                <w:szCs w:val="20"/>
              </w:rPr>
              <w:t xml:space="preserve"> Total or $84,140.00 per acre</w:t>
            </w:r>
            <w:r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color w:val="000000"/>
                <w:sz w:val="20"/>
                <w:szCs w:val="20"/>
              </w:rPr>
              <w:t xml:space="preserve">Only available for purchase </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DE288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E288E">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C52BA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2BAB">
              <w:rPr>
                <w:rFonts w:ascii="Arial" w:hAnsi="Arial" w:cs="Arial"/>
                <w:noProof/>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C52BA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188C">
              <w:rPr>
                <w:rFonts w:ascii="Arial" w:eastAsia="Arial Unicode MS" w:hAnsi="Arial Unicode MS" w:cs="Arial"/>
                <w:noProof/>
                <w:color w:val="000000"/>
                <w:sz w:val="20"/>
                <w:szCs w:val="20"/>
              </w:rPr>
              <w:t xml:space="preserve">Exhibit </w:t>
            </w:r>
            <w:r w:rsidR="00A3351C">
              <w:rPr>
                <w:rFonts w:ascii="Arial" w:eastAsia="Arial Unicode MS" w:hAnsi="Arial Unicode MS" w:cs="Arial"/>
                <w:noProof/>
                <w:color w:val="000000"/>
                <w:sz w:val="20"/>
                <w:szCs w:val="20"/>
              </w:rPr>
              <w:t>C</w:t>
            </w:r>
            <w:r w:rsidR="005B188C">
              <w:rPr>
                <w:rFonts w:ascii="Arial" w:eastAsia="Arial Unicode MS" w:hAnsi="Arial Unicode MS" w:cs="Arial"/>
                <w:noProof/>
                <w:color w:val="000000"/>
                <w:sz w:val="20"/>
                <w:szCs w:val="20"/>
              </w:rPr>
              <w:t>. Gateway II Site Title Abstract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5B188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188C">
              <w:rPr>
                <w:rFonts w:ascii="Arial" w:hAnsi="Arial" w:cs="Arial"/>
                <w:color w:val="000000"/>
                <w:sz w:val="20"/>
                <w:szCs w:val="20"/>
              </w:rPr>
              <w:t>No</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sidRPr="00A0740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Pr>
                <w:rFonts w:ascii="Arial" w:hAnsi="Arial" w:cs="Arial"/>
                <w:color w:val="000000"/>
                <w:sz w:val="20"/>
                <w:szCs w:val="20"/>
              </w:rPr>
              <w:t>N/A</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sidRPr="00A0740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sidRPr="00A0740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sidRPr="00A0740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642725" w:rsidP="001D41F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41F4" w:rsidRPr="001D41F4">
              <w:rPr>
                <w:rFonts w:ascii="Arial" w:hAnsi="Arial" w:cs="Arial"/>
                <w:color w:val="000000"/>
                <w:sz w:val="20"/>
                <w:szCs w:val="20"/>
              </w:rPr>
              <w:t>N/A</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lastRenderedPageBreak/>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684B4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4B4B">
              <w:rPr>
                <w:rFonts w:ascii="Arial" w:hAnsi="Arial" w:cs="Arial"/>
                <w:color w:val="000000"/>
                <w:sz w:val="20"/>
                <w:szCs w:val="20"/>
              </w:rPr>
              <w:t>Gateway II Site</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684B4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4B4B">
              <w:rPr>
                <w:rFonts w:ascii="Arial" w:hAnsi="Arial" w:cs="Arial"/>
                <w:color w:val="000000"/>
                <w:sz w:val="20"/>
                <w:szCs w:val="20"/>
              </w:rPr>
              <w:t>Superstar Holdings, L</w:t>
            </w:r>
            <w:r w:rsidR="00D12A86">
              <w:rPr>
                <w:rFonts w:ascii="Arial" w:hAnsi="Arial" w:cs="Arial"/>
                <w:color w:val="000000"/>
                <w:sz w:val="20"/>
                <w:szCs w:val="20"/>
              </w:rPr>
              <w:t>.</w:t>
            </w:r>
            <w:r w:rsidR="00684B4B">
              <w:rPr>
                <w:rFonts w:ascii="Arial" w:hAnsi="Arial" w:cs="Arial"/>
                <w:color w:val="000000"/>
                <w:sz w:val="20"/>
                <w:szCs w:val="20"/>
              </w:rPr>
              <w:t>L</w:t>
            </w:r>
            <w:r w:rsidR="00D12A86">
              <w:rPr>
                <w:rFonts w:ascii="Arial" w:hAnsi="Arial" w:cs="Arial"/>
                <w:color w:val="000000"/>
                <w:sz w:val="20"/>
                <w:szCs w:val="20"/>
              </w:rPr>
              <w:t>.</w:t>
            </w:r>
            <w:r w:rsidR="00684B4B">
              <w:rPr>
                <w:rFonts w:ascii="Arial" w:hAnsi="Arial" w:cs="Arial"/>
                <w:color w:val="000000"/>
                <w:sz w:val="20"/>
                <w:szCs w:val="20"/>
              </w:rPr>
              <w:t>C</w:t>
            </w:r>
            <w:r w:rsidR="00D12A86">
              <w:rPr>
                <w:rFonts w:ascii="Arial" w:hAnsi="Arial" w:cs="Arial"/>
                <w:color w:val="000000"/>
                <w:sz w:val="20"/>
                <w:szCs w:val="20"/>
              </w:rPr>
              <w:t>.</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J. Michael Eades</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P.O. Box 1628</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Gonzales, Louisiana, 70707</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(225) 675-1750</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(225) 456-4009</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noProof/>
                <w:color w:val="000000"/>
                <w:sz w:val="20"/>
                <w:szCs w:val="20"/>
              </w:rPr>
              <w:t>meades@ascensionedc.com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83.00</w:t>
            </w:r>
            <w:r w:rsidR="00A3351C">
              <w:rPr>
                <w:rFonts w:ascii="Arial" w:hAnsi="Arial" w:cs="Arial"/>
                <w:color w:val="000000"/>
                <w:sz w:val="20"/>
                <w:szCs w:val="20"/>
              </w:rPr>
              <w:t>8</w:t>
            </w:r>
            <w:r w:rsidR="00FD4FCE">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sidRPr="00A07402">
              <w:rPr>
                <w:rFonts w:ascii="Arial" w:hAnsi="Arial" w:cs="Arial"/>
                <w:color w:val="000000"/>
                <w:sz w:val="20"/>
                <w:szCs w:val="20"/>
              </w:rPr>
              <w:t>$6,98</w:t>
            </w:r>
            <w:r w:rsidR="00A3351C">
              <w:rPr>
                <w:rFonts w:ascii="Arial" w:hAnsi="Arial" w:cs="Arial"/>
                <w:color w:val="000000"/>
                <w:sz w:val="20"/>
                <w:szCs w:val="20"/>
              </w:rPr>
              <w:t>4,293.12</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color w:val="000000"/>
                <w:sz w:val="20"/>
                <w:szCs w:val="20"/>
              </w:rPr>
              <w:t>Only available for purchase</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A07402">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07402">
              <w:rPr>
                <w:rFonts w:ascii="Arial" w:hAnsi="Arial" w:cs="Arial"/>
                <w:noProof/>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A0740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The Gateway II Site is immedately available for purcha</w:t>
            </w:r>
            <w:r w:rsidR="00A07402">
              <w:rPr>
                <w:rFonts w:ascii="Arial" w:hAnsi="Arial" w:cs="Arial"/>
                <w:color w:val="000000"/>
                <w:sz w:val="20"/>
                <w:szCs w:val="20"/>
              </w:rPr>
              <w:t>s</w:t>
            </w:r>
            <w:r w:rsidR="00FD4FCE">
              <w:rPr>
                <w:rFonts w:ascii="Arial" w:hAnsi="Arial" w:cs="Arial"/>
                <w:color w:val="000000"/>
                <w:sz w:val="20"/>
                <w:szCs w:val="20"/>
              </w:rPr>
              <w:t>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FD4FCE">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FD4FCE">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FD4FCE">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FD4FC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D4FCE" w:rsidRPr="00FD4FCE">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A335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3351C" w:rsidRPr="00A3351C">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A3351C">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A3351C">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A335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351C" w:rsidRPr="00A3351C">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0905FF">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0905FF">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C00246" w:rsidRPr="005E401A" w:rsidRDefault="00642725" w:rsidP="000905FF">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color w:val="000000"/>
                <w:sz w:val="20"/>
                <w:szCs w:val="20"/>
              </w:rPr>
              <w:t>2.75 miles to City of Gonzales, Louisiana</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0905FF">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noProof/>
                <w:color w:val="000000"/>
                <w:sz w:val="20"/>
                <w:szCs w:val="20"/>
              </w:rPr>
              <w:t>Yes</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0905FF" w:rsidRDefault="00642725" w:rsidP="000905FF">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color w:val="000000"/>
                <w:sz w:val="20"/>
                <w:szCs w:val="20"/>
              </w:rPr>
              <w:t>Richard Compton</w:t>
            </w:r>
          </w:p>
          <w:p w:rsidR="000905FF" w:rsidRDefault="000905FF" w:rsidP="000905FF">
            <w:pPr>
              <w:rPr>
                <w:rFonts w:ascii="Arial" w:hAnsi="Arial" w:cs="Arial"/>
                <w:color w:val="000000"/>
                <w:sz w:val="20"/>
                <w:szCs w:val="20"/>
              </w:rPr>
            </w:pPr>
            <w:r>
              <w:rPr>
                <w:rFonts w:ascii="Arial" w:hAnsi="Arial" w:cs="Arial"/>
                <w:color w:val="000000"/>
                <w:sz w:val="20"/>
                <w:szCs w:val="20"/>
              </w:rPr>
              <w:t>Director of Planning and Development</w:t>
            </w:r>
          </w:p>
          <w:p w:rsidR="000905FF" w:rsidRDefault="000905FF" w:rsidP="000905FF">
            <w:pPr>
              <w:rPr>
                <w:rFonts w:ascii="Arial" w:hAnsi="Arial" w:cs="Arial"/>
                <w:color w:val="000000"/>
                <w:sz w:val="20"/>
                <w:szCs w:val="20"/>
              </w:rPr>
            </w:pPr>
            <w:r>
              <w:rPr>
                <w:rFonts w:ascii="Arial" w:hAnsi="Arial" w:cs="Arial"/>
                <w:color w:val="000000"/>
                <w:sz w:val="20"/>
                <w:szCs w:val="20"/>
              </w:rPr>
              <w:t>Parish of Ascension</w:t>
            </w:r>
          </w:p>
          <w:p w:rsidR="000905FF" w:rsidRDefault="000905FF" w:rsidP="000905FF">
            <w:pPr>
              <w:rPr>
                <w:rFonts w:ascii="Arial" w:hAnsi="Arial" w:cs="Arial"/>
                <w:color w:val="000000"/>
                <w:sz w:val="20"/>
                <w:szCs w:val="20"/>
              </w:rPr>
            </w:pPr>
            <w:r>
              <w:rPr>
                <w:rFonts w:ascii="Arial" w:hAnsi="Arial" w:cs="Arial"/>
                <w:color w:val="000000"/>
                <w:sz w:val="20"/>
                <w:szCs w:val="20"/>
              </w:rPr>
              <w:t>420</w:t>
            </w:r>
            <w:r w:rsidR="004F28A9">
              <w:rPr>
                <w:rFonts w:ascii="Arial" w:hAnsi="Arial" w:cs="Arial"/>
                <w:color w:val="000000"/>
                <w:sz w:val="20"/>
                <w:szCs w:val="20"/>
              </w:rPr>
              <w:t>7</w:t>
            </w:r>
            <w:r>
              <w:rPr>
                <w:rFonts w:ascii="Arial" w:hAnsi="Arial" w:cs="Arial"/>
                <w:color w:val="000000"/>
                <w:sz w:val="20"/>
                <w:szCs w:val="20"/>
              </w:rPr>
              <w:t>7 Churchpoint Road</w:t>
            </w:r>
          </w:p>
          <w:p w:rsidR="000905FF" w:rsidRDefault="000905FF" w:rsidP="000905FF">
            <w:pPr>
              <w:rPr>
                <w:rFonts w:ascii="Arial" w:hAnsi="Arial" w:cs="Arial"/>
                <w:color w:val="000000"/>
                <w:sz w:val="20"/>
                <w:szCs w:val="20"/>
              </w:rPr>
            </w:pPr>
            <w:r>
              <w:rPr>
                <w:rFonts w:ascii="Arial" w:hAnsi="Arial" w:cs="Arial"/>
                <w:color w:val="000000"/>
                <w:sz w:val="20"/>
                <w:szCs w:val="20"/>
              </w:rPr>
              <w:t>Gonzales, LA 70737</w:t>
            </w:r>
            <w:r w:rsidR="00EF4E8A">
              <w:rPr>
                <w:rFonts w:ascii="Arial" w:hAnsi="Arial" w:cs="Arial"/>
                <w:color w:val="000000"/>
                <w:sz w:val="20"/>
                <w:szCs w:val="20"/>
              </w:rPr>
              <w:t>-1659</w:t>
            </w:r>
          </w:p>
          <w:p w:rsidR="00EF4E8A" w:rsidRDefault="00EF4E8A" w:rsidP="000905FF">
            <w:pPr>
              <w:rPr>
                <w:rFonts w:ascii="Arial" w:hAnsi="Arial" w:cs="Arial"/>
                <w:color w:val="000000"/>
                <w:sz w:val="20"/>
                <w:szCs w:val="20"/>
              </w:rPr>
            </w:pPr>
            <w:r>
              <w:rPr>
                <w:rFonts w:ascii="Arial" w:hAnsi="Arial" w:cs="Arial"/>
                <w:color w:val="000000"/>
                <w:sz w:val="20"/>
                <w:szCs w:val="20"/>
              </w:rPr>
              <w:t>(225) 450-1002</w:t>
            </w:r>
          </w:p>
          <w:p w:rsidR="00DD43C6" w:rsidRPr="005E401A" w:rsidRDefault="00EF4E8A" w:rsidP="00EF4E8A">
            <w:pPr>
              <w:rPr>
                <w:rFonts w:ascii="Arial" w:hAnsi="Arial" w:cs="Arial"/>
                <w:color w:val="000000"/>
                <w:sz w:val="20"/>
                <w:szCs w:val="20"/>
              </w:rPr>
            </w:pPr>
            <w:r>
              <w:rPr>
                <w:rFonts w:ascii="Arial" w:hAnsi="Arial" w:cs="Arial"/>
                <w:color w:val="000000"/>
                <w:sz w:val="20"/>
                <w:szCs w:val="20"/>
              </w:rPr>
              <w:t>www.planascension.org</w:t>
            </w:r>
            <w:r w:rsidR="00642725"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B3114" w:rsidRDefault="00642725" w:rsidP="0012320E">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5FF">
              <w:rPr>
                <w:rFonts w:ascii="Arial" w:hAnsi="Arial" w:cs="Arial"/>
                <w:color w:val="000000"/>
                <w:sz w:val="20"/>
                <w:szCs w:val="20"/>
              </w:rPr>
              <w:t xml:space="preserve">The </w:t>
            </w:r>
            <w:r w:rsidR="00506D5B">
              <w:rPr>
                <w:rFonts w:ascii="Arial" w:hAnsi="Arial" w:cs="Arial"/>
                <w:color w:val="000000"/>
                <w:sz w:val="20"/>
                <w:szCs w:val="20"/>
              </w:rPr>
              <w:t>property is in two (2) industrial zoning districts: Heavy I</w:t>
            </w:r>
            <w:r w:rsidR="00F56C95">
              <w:rPr>
                <w:rFonts w:ascii="Arial" w:hAnsi="Arial" w:cs="Arial"/>
                <w:color w:val="000000"/>
                <w:sz w:val="20"/>
                <w:szCs w:val="20"/>
              </w:rPr>
              <w:t xml:space="preserve">ndustrial (HI) </w:t>
            </w:r>
            <w:r w:rsidR="00506D5B">
              <w:rPr>
                <w:rFonts w:ascii="Arial" w:hAnsi="Arial" w:cs="Arial"/>
                <w:color w:val="000000"/>
                <w:sz w:val="20"/>
                <w:szCs w:val="20"/>
              </w:rPr>
              <w:t xml:space="preserve"> Zoning &amp; Medium I</w:t>
            </w:r>
            <w:r w:rsidR="00F56C95">
              <w:rPr>
                <w:rFonts w:ascii="Arial" w:hAnsi="Arial" w:cs="Arial"/>
                <w:color w:val="000000"/>
                <w:sz w:val="20"/>
                <w:szCs w:val="20"/>
              </w:rPr>
              <w:t xml:space="preserve">ndustrial (MI) </w:t>
            </w:r>
            <w:r w:rsidR="00506D5B">
              <w:rPr>
                <w:rFonts w:ascii="Arial" w:hAnsi="Arial" w:cs="Arial"/>
                <w:color w:val="000000"/>
                <w:sz w:val="20"/>
                <w:szCs w:val="20"/>
              </w:rPr>
              <w:t xml:space="preserve"> Zoning.  The Medium Industrial district extends from the center of LA Highway 30 to a line running parallel to the highway at a depth of 660 f</w:t>
            </w:r>
            <w:r w:rsidR="0012320E">
              <w:rPr>
                <w:rFonts w:ascii="Arial" w:hAnsi="Arial" w:cs="Arial"/>
                <w:color w:val="000000"/>
                <w:sz w:val="20"/>
                <w:szCs w:val="20"/>
              </w:rPr>
              <w:t>eet</w:t>
            </w:r>
            <w:r w:rsidR="00506D5B">
              <w:rPr>
                <w:rFonts w:ascii="Arial" w:hAnsi="Arial" w:cs="Arial"/>
                <w:color w:val="000000"/>
                <w:sz w:val="20"/>
                <w:szCs w:val="20"/>
              </w:rPr>
              <w:t xml:space="preserve"> or (1/8</w:t>
            </w:r>
            <w:r w:rsidR="00506D5B" w:rsidRPr="00506D5B">
              <w:rPr>
                <w:rFonts w:ascii="Arial" w:hAnsi="Arial" w:cs="Arial"/>
                <w:color w:val="000000"/>
                <w:sz w:val="20"/>
                <w:szCs w:val="20"/>
                <w:vertAlign w:val="superscript"/>
              </w:rPr>
              <w:t>th</w:t>
            </w:r>
            <w:r w:rsidR="00506D5B">
              <w:rPr>
                <w:rFonts w:ascii="Arial" w:hAnsi="Arial" w:cs="Arial"/>
                <w:color w:val="000000"/>
                <w:sz w:val="20"/>
                <w:szCs w:val="20"/>
              </w:rPr>
              <w:t xml:space="preserve"> of a mile).  The remainder of the property lies in the Heavy Industrial </w:t>
            </w:r>
            <w:r w:rsidR="00817B01">
              <w:rPr>
                <w:rFonts w:ascii="Arial" w:hAnsi="Arial" w:cs="Arial"/>
                <w:color w:val="000000"/>
                <w:sz w:val="20"/>
                <w:szCs w:val="20"/>
              </w:rPr>
              <w:t>(HI) Zoning</w:t>
            </w:r>
            <w:r w:rsidR="0012320E">
              <w:rPr>
                <w:rFonts w:ascii="Arial" w:hAnsi="Arial" w:cs="Arial"/>
                <w:color w:val="000000"/>
                <w:sz w:val="20"/>
                <w:szCs w:val="20"/>
              </w:rPr>
              <w:t>.</w:t>
            </w:r>
          </w:p>
          <w:p w:rsidR="00DB3114" w:rsidRDefault="00DB3114" w:rsidP="0012320E">
            <w:pPr>
              <w:rPr>
                <w:rFonts w:ascii="Arial" w:hAnsi="Arial" w:cs="Arial"/>
                <w:color w:val="000000"/>
                <w:sz w:val="20"/>
                <w:szCs w:val="20"/>
              </w:rPr>
            </w:pPr>
          </w:p>
          <w:p w:rsidR="00DB3114" w:rsidRDefault="00DB3114" w:rsidP="0012320E">
            <w:pPr>
              <w:rPr>
                <w:rFonts w:ascii="Arial" w:hAnsi="Arial" w:cs="Arial"/>
                <w:color w:val="000000"/>
                <w:sz w:val="20"/>
                <w:szCs w:val="20"/>
              </w:rPr>
            </w:pPr>
            <w:r>
              <w:rPr>
                <w:rFonts w:ascii="Arial" w:hAnsi="Arial" w:cs="Arial"/>
                <w:color w:val="000000"/>
                <w:sz w:val="20"/>
                <w:szCs w:val="20"/>
              </w:rPr>
              <w:t>Exhibit D. Gateway II Site Zoning Districts Aerial Site Map</w:t>
            </w:r>
          </w:p>
          <w:p w:rsidR="00DB3114" w:rsidRDefault="00DB3114" w:rsidP="0012320E">
            <w:pPr>
              <w:rPr>
                <w:rFonts w:ascii="Arial" w:hAnsi="Arial" w:cs="Arial"/>
                <w:color w:val="000000"/>
                <w:sz w:val="20"/>
                <w:szCs w:val="20"/>
              </w:rPr>
            </w:pPr>
          </w:p>
          <w:p w:rsidR="00DB3114" w:rsidRDefault="00DB3114" w:rsidP="00DB3114">
            <w:pPr>
              <w:rPr>
                <w:rFonts w:ascii="Arial" w:hAnsi="Arial" w:cs="Arial"/>
                <w:color w:val="000000"/>
                <w:sz w:val="20"/>
                <w:szCs w:val="20"/>
              </w:rPr>
            </w:pPr>
            <w:r>
              <w:rPr>
                <w:rFonts w:ascii="Arial" w:hAnsi="Arial" w:cs="Arial"/>
                <w:color w:val="000000"/>
                <w:sz w:val="20"/>
                <w:szCs w:val="20"/>
              </w:rPr>
              <w:t>Exhibit E. Gateway II Site Ascension Parish Zoning Map</w:t>
            </w:r>
          </w:p>
          <w:p w:rsidR="00DD43C6" w:rsidRPr="005E401A" w:rsidRDefault="00642725" w:rsidP="00DB3114">
            <w:pPr>
              <w:rPr>
                <w:rFonts w:ascii="Arial" w:hAnsi="Arial" w:cs="Arial"/>
                <w:color w:val="000000"/>
                <w:sz w:val="20"/>
                <w:szCs w:val="20"/>
              </w:rPr>
            </w:pPr>
            <w:r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506D5B" w:rsidRDefault="00642725" w:rsidP="00506D5B">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76FF6">
              <w:rPr>
                <w:rFonts w:ascii="Arial" w:hAnsi="Arial" w:cs="Arial"/>
                <w:color w:val="000000"/>
                <w:sz w:val="20"/>
                <w:szCs w:val="20"/>
              </w:rPr>
              <w:t>Yes</w:t>
            </w:r>
          </w:p>
          <w:p w:rsidR="00506D5B" w:rsidRDefault="00506D5B" w:rsidP="00506D5B">
            <w:pPr>
              <w:rPr>
                <w:rFonts w:ascii="Arial" w:hAnsi="Arial" w:cs="Arial"/>
                <w:color w:val="000000"/>
                <w:sz w:val="20"/>
                <w:szCs w:val="20"/>
              </w:rPr>
            </w:pPr>
          </w:p>
          <w:p w:rsidR="00DD43C6" w:rsidRPr="005E401A" w:rsidRDefault="00506D5B" w:rsidP="00DB3114">
            <w:pPr>
              <w:rPr>
                <w:rFonts w:ascii="Arial" w:hAnsi="Arial" w:cs="Arial"/>
                <w:color w:val="000000"/>
                <w:sz w:val="20"/>
                <w:szCs w:val="20"/>
              </w:rPr>
            </w:pPr>
            <w:r>
              <w:rPr>
                <w:rFonts w:ascii="Arial" w:hAnsi="Arial" w:cs="Arial"/>
                <w:color w:val="000000"/>
                <w:sz w:val="20"/>
                <w:szCs w:val="20"/>
              </w:rPr>
              <w:t xml:space="preserve">Exhibit </w:t>
            </w:r>
            <w:r w:rsidR="00DB3114">
              <w:rPr>
                <w:rFonts w:ascii="Arial" w:hAnsi="Arial" w:cs="Arial"/>
                <w:color w:val="000000"/>
                <w:sz w:val="20"/>
                <w:szCs w:val="20"/>
              </w:rPr>
              <w:t>F</w:t>
            </w:r>
            <w:r>
              <w:rPr>
                <w:rFonts w:ascii="Arial" w:hAnsi="Arial" w:cs="Arial"/>
                <w:color w:val="000000"/>
                <w:sz w:val="20"/>
                <w:szCs w:val="20"/>
              </w:rPr>
              <w:t>. Gateway II Site Zoning Regulations</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2216CE">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6CE">
              <w:rPr>
                <w:rFonts w:ascii="Arial" w:hAnsi="Arial" w:cs="Arial"/>
                <w:noProof/>
                <w:color w:val="000000"/>
                <w:sz w:val="20"/>
                <w:szCs w:val="20"/>
              </w:rPr>
              <w:t>No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2216CE">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6CE">
              <w:rPr>
                <w:rFonts w:ascii="Arial" w:hAnsi="Arial" w:cs="Arial"/>
                <w:color w:val="000000"/>
                <w:sz w:val="20"/>
                <w:szCs w:val="20"/>
              </w:rPr>
              <w:t>Not Applicable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0F2719">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6CE">
              <w:rPr>
                <w:rFonts w:ascii="Arial" w:hAnsi="Arial" w:cs="Arial"/>
                <w:noProof/>
                <w:color w:val="000000"/>
                <w:sz w:val="20"/>
                <w:szCs w:val="20"/>
              </w:rPr>
              <w:t>Yes</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CC009C">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216CE">
              <w:rPr>
                <w:rFonts w:ascii="Arial" w:hAnsi="Arial" w:cs="Arial"/>
                <w:color w:val="000000"/>
                <w:sz w:val="20"/>
                <w:szCs w:val="20"/>
              </w:rPr>
              <w:t xml:space="preserve">The Medium Industrial District (MI) </w:t>
            </w:r>
            <w:r w:rsidR="00CC009C">
              <w:rPr>
                <w:rFonts w:ascii="Arial" w:hAnsi="Arial" w:cs="Arial"/>
                <w:color w:val="000000"/>
                <w:sz w:val="20"/>
                <w:szCs w:val="20"/>
              </w:rPr>
              <w:t>has a 35 feet height restriction, and the Heavy Industrial District (HI) does not have a height restriction.</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CC009C">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009C">
              <w:rPr>
                <w:rFonts w:ascii="Arial" w:hAnsi="Arial" w:cs="Arial"/>
                <w:color w:val="000000"/>
                <w:sz w:val="20"/>
                <w:szCs w:val="20"/>
              </w:rPr>
              <w:t>None</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CD6D06">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D0748">
              <w:rPr>
                <w:rFonts w:ascii="Arial" w:hAnsi="Arial" w:cs="Arial"/>
                <w:color w:val="000000"/>
                <w:sz w:val="20"/>
                <w:szCs w:val="20"/>
              </w:rPr>
              <w:t xml:space="preserve">Not Applicable.  </w:t>
            </w:r>
            <w:r w:rsidR="001D0748">
              <w:rPr>
                <w:rFonts w:ascii="Arial" w:hAnsi="Arial" w:cs="Arial"/>
                <w:color w:val="000000"/>
                <w:sz w:val="20"/>
                <w:szCs w:val="20"/>
              </w:rPr>
              <w:lastRenderedPageBreak/>
              <w:t>The site is located in a industrial zone, no further re-zoning or permitt</w:t>
            </w:r>
            <w:r w:rsidR="00CD6D06">
              <w:rPr>
                <w:rFonts w:ascii="Arial" w:hAnsi="Arial" w:cs="Arial"/>
                <w:color w:val="000000"/>
                <w:sz w:val="20"/>
                <w:szCs w:val="20"/>
              </w:rPr>
              <w:t>i</w:t>
            </w:r>
            <w:r w:rsidR="001D0748">
              <w:rPr>
                <w:rFonts w:ascii="Arial" w:hAnsi="Arial" w:cs="Arial"/>
                <w:color w:val="000000"/>
                <w:sz w:val="20"/>
                <w:szCs w:val="20"/>
              </w:rPr>
              <w:t>ng is required.</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076FF6">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76FF6">
              <w:rPr>
                <w:rFonts w:ascii="Arial" w:hAnsi="Arial" w:cs="Arial"/>
                <w:noProof/>
                <w:color w:val="000000"/>
                <w:sz w:val="20"/>
                <w:szCs w:val="20"/>
              </w:rPr>
              <w:t>No</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009C">
              <w:rPr>
                <w:rFonts w:ascii="Arial" w:hAnsi="Arial" w:cs="Arial"/>
                <w:color w:val="000000"/>
                <w:sz w:val="20"/>
                <w:szCs w:val="20"/>
              </w:rPr>
              <w:t>Louisiana Highway 30 forms the northern boundary of the site.</w:t>
            </w:r>
            <w:r w:rsidR="00F605C6">
              <w:rPr>
                <w:rFonts w:ascii="Arial" w:hAnsi="Arial" w:cs="Arial"/>
                <w:color w:val="000000"/>
                <w:sz w:val="20"/>
                <w:szCs w:val="20"/>
              </w:rPr>
              <w:t xml:space="preserve">  The land North of Hwy 30 is vacant and covered by grassland, forests and a pond. </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C009C">
              <w:rPr>
                <w:rFonts w:ascii="Arial" w:hAnsi="Arial" w:cs="Arial"/>
                <w:color w:val="000000"/>
                <w:sz w:val="20"/>
                <w:szCs w:val="20"/>
              </w:rPr>
              <w:t>The Gateway I Business Park lies to the east of the site.</w:t>
            </w:r>
            <w:r w:rsidR="00E83F1A">
              <w:rPr>
                <w:rFonts w:ascii="Arial" w:hAnsi="Arial" w:cs="Arial"/>
                <w:color w:val="000000"/>
                <w:sz w:val="20"/>
                <w:szCs w:val="20"/>
              </w:rPr>
              <w:t xml:space="preserve">  There are approximately ten (10) buildings in this development currently which includes a mix of warehouse/distribution and light industrial users.</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2A86">
              <w:rPr>
                <w:rFonts w:ascii="Arial" w:hAnsi="Arial" w:cs="Arial"/>
                <w:color w:val="000000"/>
                <w:sz w:val="20"/>
                <w:szCs w:val="20"/>
              </w:rPr>
              <w:t>To the south of the site is v</w:t>
            </w:r>
            <w:r w:rsidR="00CC009C">
              <w:rPr>
                <w:rFonts w:ascii="Arial" w:hAnsi="Arial" w:cs="Arial"/>
                <w:color w:val="000000"/>
                <w:sz w:val="20"/>
                <w:szCs w:val="20"/>
              </w:rPr>
              <w:t>acant land belonging to the Williams Olefins Company.</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2A86">
              <w:rPr>
                <w:rFonts w:ascii="Arial" w:hAnsi="Arial" w:cs="Arial"/>
                <w:color w:val="000000"/>
                <w:sz w:val="20"/>
                <w:szCs w:val="20"/>
              </w:rPr>
              <w:t>To the west of site is v</w:t>
            </w:r>
            <w:r w:rsidR="00CC009C" w:rsidRPr="00CC009C">
              <w:rPr>
                <w:rFonts w:ascii="Arial" w:hAnsi="Arial" w:cs="Arial"/>
                <w:color w:val="000000"/>
                <w:sz w:val="20"/>
                <w:szCs w:val="20"/>
              </w:rPr>
              <w:t>acant land belonging to the Williams Olefins Company.</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4A2DDC">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2DDC">
              <w:rPr>
                <w:rFonts w:ascii="Arial" w:hAnsi="Arial" w:cs="Arial"/>
                <w:color w:val="000000"/>
                <w:sz w:val="20"/>
                <w:szCs w:val="20"/>
              </w:rPr>
              <w:t>101.55 millage rate</w:t>
            </w:r>
            <w:r w:rsidR="00CC009C">
              <w:rPr>
                <w:rFonts w:ascii="Arial" w:hAnsi="Arial" w:cs="Arial"/>
                <w:color w:val="000000"/>
                <w:sz w:val="20"/>
                <w:szCs w:val="20"/>
              </w:rPr>
              <w:t xml:space="preserve"> (2012)</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4A2DDC">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A2DDC">
              <w:rPr>
                <w:rFonts w:ascii="Arial" w:hAnsi="Arial" w:cs="Arial"/>
                <w:color w:val="000000"/>
                <w:sz w:val="20"/>
                <w:szCs w:val="20"/>
              </w:rPr>
              <w:t>$42,380.00</w:t>
            </w:r>
            <w:r w:rsidR="00CC009C">
              <w:rPr>
                <w:rFonts w:ascii="Arial" w:hAnsi="Arial" w:cs="Arial"/>
                <w:color w:val="000000"/>
                <w:sz w:val="20"/>
                <w:szCs w:val="20"/>
              </w:rPr>
              <w:t xml:space="preserve"> (2012)</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A3426E">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Pr>
                <w:rFonts w:ascii="Arial" w:hAnsi="Arial" w:cs="Arial"/>
                <w:noProof/>
                <w:color w:val="000000"/>
                <w:sz w:val="20"/>
                <w:szCs w:val="20"/>
              </w:rPr>
              <w:t>Yes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DB3114">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4978">
              <w:rPr>
                <w:rFonts w:ascii="Arial" w:eastAsia="Arial Unicode MS" w:hAnsi="Arial Unicode MS" w:cs="Arial"/>
                <w:color w:val="000000"/>
                <w:sz w:val="20"/>
                <w:szCs w:val="20"/>
              </w:rPr>
              <w:t xml:space="preserve">Exhibit </w:t>
            </w:r>
            <w:r w:rsidR="00DB3114">
              <w:rPr>
                <w:rFonts w:ascii="Arial" w:eastAsia="Arial Unicode MS" w:hAnsi="Arial Unicode MS" w:cs="Arial"/>
                <w:color w:val="000000"/>
                <w:sz w:val="20"/>
                <w:szCs w:val="20"/>
              </w:rPr>
              <w:t>G</w:t>
            </w:r>
            <w:r w:rsidR="00EB4978">
              <w:rPr>
                <w:rFonts w:ascii="Arial" w:eastAsia="Arial Unicode MS" w:hAnsi="Arial Unicode MS" w:cs="Arial"/>
                <w:color w:val="000000"/>
                <w:sz w:val="20"/>
                <w:szCs w:val="20"/>
              </w:rPr>
              <w:t>. Gateway II Site 2012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6E317D">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6E317D">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0F2719">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F2719">
              <w:rPr>
                <w:rFonts w:ascii="Arial" w:hAnsi="Arial" w:cs="Arial"/>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color w:val="000000"/>
                <w:sz w:val="20"/>
                <w:szCs w:val="20"/>
              </w:rPr>
              <w:t>No Existing Buildings on site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Pr>
                <w:rFonts w:ascii="Arial" w:hAnsi="Arial" w:cs="Arial"/>
                <w:color w:val="000000"/>
                <w:sz w:val="20"/>
                <w:szCs w:val="20"/>
              </w:rPr>
              <w:t>N/A</w:t>
            </w:r>
            <w:r w:rsidRPr="005E401A">
              <w:rPr>
                <w:rFonts w:ascii="Arial" w:hAnsi="Arial" w:cs="Arial"/>
                <w:color w:val="000000"/>
                <w:sz w:val="20"/>
                <w:szCs w:val="20"/>
              </w:rPr>
              <w:fldChar w:fldCharType="end"/>
            </w:r>
            <w:bookmarkEnd w:id="179"/>
          </w:p>
        </w:tc>
        <w:tc>
          <w:tcPr>
            <w:tcW w:w="900" w:type="dxa"/>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sidRPr="00A3426E">
              <w:rPr>
                <w:rFonts w:ascii="Arial" w:hAnsi="Arial" w:cs="Arial"/>
                <w:color w:val="000000"/>
                <w:sz w:val="20"/>
                <w:szCs w:val="20"/>
              </w:rPr>
              <w:t>N/A</w:t>
            </w:r>
            <w:r w:rsidRPr="005E401A">
              <w:rPr>
                <w:rFonts w:ascii="Arial" w:hAnsi="Arial" w:cs="Arial"/>
                <w:color w:val="000000"/>
                <w:sz w:val="20"/>
                <w:szCs w:val="20"/>
              </w:rPr>
              <w:fldChar w:fldCharType="end"/>
            </w:r>
            <w:bookmarkEnd w:id="180"/>
          </w:p>
        </w:tc>
        <w:tc>
          <w:tcPr>
            <w:tcW w:w="351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81"/>
          </w:p>
        </w:tc>
        <w:tc>
          <w:tcPr>
            <w:tcW w:w="1188" w:type="dxa"/>
            <w:gridSpan w:val="2"/>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sidRPr="00A3426E">
              <w:rPr>
                <w:rFonts w:ascii="Arial" w:hAnsi="Arial" w:cs="Arial"/>
                <w:noProof/>
                <w:color w:val="000000"/>
                <w:sz w:val="20"/>
                <w:szCs w:val="20"/>
              </w:rPr>
              <w:t>N/A</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84"/>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85"/>
          </w:p>
        </w:tc>
        <w:tc>
          <w:tcPr>
            <w:tcW w:w="351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noProof/>
                <w:color w:val="000000"/>
                <w:sz w:val="20"/>
                <w:szCs w:val="20"/>
              </w:rPr>
              <w:t>N/A</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89"/>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90"/>
          </w:p>
        </w:tc>
        <w:tc>
          <w:tcPr>
            <w:tcW w:w="351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noProof/>
                <w:color w:val="000000"/>
                <w:sz w:val="20"/>
                <w:szCs w:val="20"/>
              </w:rPr>
              <w:t>N/A</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94"/>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351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noProof/>
                <w:color w:val="000000"/>
                <w:sz w:val="20"/>
                <w:szCs w:val="20"/>
              </w:rPr>
              <w:t>N/A</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199"/>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351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noProof/>
                <w:color w:val="000000"/>
                <w:sz w:val="20"/>
                <w:szCs w:val="20"/>
              </w:rPr>
              <w:t>N/A</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642725" w:rsidP="006E317D">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color w:val="000000"/>
                <w:sz w:val="20"/>
                <w:szCs w:val="20"/>
              </w:rPr>
              <w:t>Driveway to C-Tech</w:t>
            </w:r>
            <w:r w:rsidRPr="005E401A">
              <w:rPr>
                <w:rFonts w:ascii="Arial" w:hAnsi="Arial" w:cs="Arial"/>
                <w:color w:val="000000"/>
                <w:sz w:val="20"/>
                <w:szCs w:val="20"/>
              </w:rPr>
              <w:fldChar w:fldCharType="end"/>
            </w:r>
            <w:bookmarkEnd w:id="203"/>
          </w:p>
        </w:tc>
        <w:tc>
          <w:tcPr>
            <w:tcW w:w="1170" w:type="dxa"/>
            <w:gridSpan w:val="2"/>
          </w:tcPr>
          <w:p w:rsidR="00DD43C6" w:rsidRPr="005E401A" w:rsidRDefault="00642725" w:rsidP="006E317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color w:val="000000"/>
                <w:sz w:val="20"/>
                <w:szCs w:val="20"/>
              </w:rPr>
              <w:t>2,400 Linear (sq. ft)</w:t>
            </w:r>
            <w:r w:rsidRPr="005E401A">
              <w:rPr>
                <w:rFonts w:ascii="Arial" w:hAnsi="Arial" w:cs="Arial"/>
                <w:color w:val="000000"/>
                <w:sz w:val="20"/>
                <w:szCs w:val="20"/>
              </w:rPr>
              <w:fldChar w:fldCharType="end"/>
            </w:r>
            <w:bookmarkEnd w:id="204"/>
          </w:p>
        </w:tc>
        <w:tc>
          <w:tcPr>
            <w:tcW w:w="900" w:type="dxa"/>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Pr>
                <w:rFonts w:ascii="Arial" w:hAnsi="Arial" w:cs="Arial"/>
                <w:color w:val="000000"/>
                <w:sz w:val="20"/>
                <w:szCs w:val="20"/>
              </w:rPr>
              <w:t>2007</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07"/>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10"/>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642725" w:rsidP="00A3426E">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Pr>
                <w:rFonts w:ascii="Arial" w:hAnsi="Arial" w:cs="Arial"/>
                <w:color w:val="000000"/>
                <w:sz w:val="20"/>
                <w:szCs w:val="20"/>
              </w:rPr>
              <w:t>Not Applicable</w:t>
            </w:r>
            <w:r w:rsidRPr="005E401A">
              <w:rPr>
                <w:rFonts w:ascii="Arial" w:hAnsi="Arial" w:cs="Arial"/>
                <w:color w:val="000000"/>
                <w:sz w:val="20"/>
                <w:szCs w:val="20"/>
              </w:rPr>
              <w:fldChar w:fldCharType="end"/>
            </w:r>
            <w:bookmarkEnd w:id="212"/>
          </w:p>
        </w:tc>
        <w:tc>
          <w:tcPr>
            <w:tcW w:w="1170" w:type="dxa"/>
            <w:gridSpan w:val="2"/>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sidRPr="00A3426E">
              <w:rPr>
                <w:rFonts w:ascii="Arial" w:hAnsi="Arial" w:cs="Arial"/>
                <w:color w:val="000000"/>
                <w:sz w:val="20"/>
                <w:szCs w:val="20"/>
              </w:rPr>
              <w:t>N/A</w:t>
            </w:r>
            <w:r w:rsidRPr="005E401A">
              <w:rPr>
                <w:rFonts w:ascii="Arial" w:hAnsi="Arial" w:cs="Arial"/>
                <w:color w:val="000000"/>
                <w:sz w:val="20"/>
                <w:szCs w:val="20"/>
              </w:rPr>
              <w:fldChar w:fldCharType="end"/>
            </w:r>
            <w:bookmarkEnd w:id="213"/>
          </w:p>
        </w:tc>
        <w:tc>
          <w:tcPr>
            <w:tcW w:w="900" w:type="dxa"/>
          </w:tcPr>
          <w:p w:rsidR="00DD43C6" w:rsidRPr="005E401A" w:rsidRDefault="00642725" w:rsidP="00A3426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sidRPr="00A3426E">
              <w:rPr>
                <w:rFonts w:ascii="Arial" w:hAnsi="Arial" w:cs="Arial"/>
                <w:color w:val="000000"/>
                <w:sz w:val="20"/>
                <w:szCs w:val="20"/>
              </w:rPr>
              <w:t>N/A</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16"/>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19"/>
          </w:p>
        </w:tc>
        <w:tc>
          <w:tcPr>
            <w:tcW w:w="900" w:type="dxa"/>
          </w:tcPr>
          <w:p w:rsidR="00DD43C6" w:rsidRPr="005E401A" w:rsidRDefault="00642725" w:rsidP="00E259C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sidRPr="00E259C1">
              <w:rPr>
                <w:rFonts w:ascii="Arial" w:hAnsi="Arial" w:cs="Arial"/>
                <w:color w:val="000000"/>
                <w:sz w:val="20"/>
                <w:szCs w:val="20"/>
              </w:rPr>
              <w:t>N/A</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6E317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6E317D">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6E317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color w:val="000000"/>
                <w:sz w:val="20"/>
                <w:szCs w:val="20"/>
              </w:rPr>
              <w:t>No</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6E317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317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A3426E">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3426E">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DB3114">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4978">
              <w:rPr>
                <w:rFonts w:ascii="Arial" w:eastAsia="Arial Unicode MS" w:hAnsi="Arial Unicode MS" w:cs="Arial"/>
                <w:noProof/>
                <w:color w:val="000000"/>
                <w:sz w:val="20"/>
                <w:szCs w:val="20"/>
              </w:rPr>
              <w:t xml:space="preserve">Exhibit </w:t>
            </w:r>
            <w:r w:rsidR="00DB3114">
              <w:rPr>
                <w:rFonts w:ascii="Arial" w:eastAsia="Arial Unicode MS" w:hAnsi="Arial Unicode MS" w:cs="Arial"/>
                <w:noProof/>
                <w:color w:val="000000"/>
                <w:sz w:val="20"/>
                <w:szCs w:val="20"/>
              </w:rPr>
              <w:t>H</w:t>
            </w:r>
            <w:r w:rsidR="00EB4978">
              <w:rPr>
                <w:rFonts w:ascii="Arial" w:eastAsia="Arial Unicode MS" w:hAnsi="Arial Unicode MS" w:cs="Arial"/>
                <w:noProof/>
                <w:color w:val="000000"/>
                <w:sz w:val="20"/>
                <w:szCs w:val="20"/>
              </w:rPr>
              <w:t>. Gateway II Site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786252">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6252">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EB4978" w:rsidRDefault="00642725" w:rsidP="00EB4978">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4978">
              <w:rPr>
                <w:rFonts w:ascii="Arial" w:hAnsi="Arial" w:cs="Arial"/>
                <w:color w:val="000000"/>
                <w:sz w:val="20"/>
                <w:szCs w:val="20"/>
              </w:rPr>
              <w:t xml:space="preserve">Exhibit </w:t>
            </w:r>
            <w:r w:rsidR="00DB3114">
              <w:rPr>
                <w:rFonts w:ascii="Arial" w:hAnsi="Arial" w:cs="Arial"/>
                <w:color w:val="000000"/>
                <w:sz w:val="20"/>
                <w:szCs w:val="20"/>
              </w:rPr>
              <w:t>I</w:t>
            </w:r>
            <w:r w:rsidR="00EB4978">
              <w:rPr>
                <w:rFonts w:ascii="Arial" w:hAnsi="Arial" w:cs="Arial"/>
                <w:color w:val="000000"/>
                <w:sz w:val="20"/>
                <w:szCs w:val="20"/>
              </w:rPr>
              <w:t>. Gateway II Site Property Boundary Survey</w:t>
            </w:r>
          </w:p>
          <w:p w:rsidR="0012320E" w:rsidRDefault="0012320E" w:rsidP="00EB4978">
            <w:pPr>
              <w:rPr>
                <w:rFonts w:ascii="Arial" w:hAnsi="Arial" w:cs="Arial"/>
                <w:color w:val="000000"/>
                <w:sz w:val="20"/>
                <w:szCs w:val="20"/>
              </w:rPr>
            </w:pPr>
          </w:p>
          <w:p w:rsidR="00DD43C6" w:rsidRPr="005E401A" w:rsidRDefault="00EB4978" w:rsidP="00DB3114">
            <w:pPr>
              <w:rPr>
                <w:rFonts w:ascii="Arial" w:hAnsi="Arial" w:cs="Arial"/>
                <w:color w:val="000000"/>
                <w:sz w:val="20"/>
                <w:szCs w:val="20"/>
              </w:rPr>
            </w:pPr>
            <w:r>
              <w:rPr>
                <w:rFonts w:ascii="Arial" w:hAnsi="Arial" w:cs="Arial"/>
                <w:color w:val="000000"/>
                <w:sz w:val="20"/>
                <w:szCs w:val="20"/>
              </w:rPr>
              <w:t xml:space="preserve">Exhibit </w:t>
            </w:r>
            <w:r w:rsidR="00DB3114">
              <w:rPr>
                <w:rFonts w:ascii="Arial" w:hAnsi="Arial" w:cs="Arial"/>
                <w:color w:val="000000"/>
                <w:sz w:val="20"/>
                <w:szCs w:val="20"/>
              </w:rPr>
              <w:t>J</w:t>
            </w:r>
            <w:r>
              <w:rPr>
                <w:rFonts w:ascii="Arial" w:hAnsi="Arial" w:cs="Arial"/>
                <w:color w:val="000000"/>
                <w:sz w:val="20"/>
                <w:szCs w:val="20"/>
              </w:rPr>
              <w:t>. Gateway II Site Property Boundary Aerial Survey</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EB4978"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4978">
              <w:rPr>
                <w:rFonts w:ascii="Arial" w:hAnsi="Arial" w:cs="Arial"/>
                <w:color w:val="000000"/>
                <w:sz w:val="20"/>
                <w:szCs w:val="20"/>
              </w:rPr>
              <w:t xml:space="preserve">Exhibit </w:t>
            </w:r>
            <w:r w:rsidR="00B23613">
              <w:rPr>
                <w:rFonts w:ascii="Arial" w:hAnsi="Arial" w:cs="Arial"/>
                <w:color w:val="000000"/>
                <w:sz w:val="20"/>
                <w:szCs w:val="20"/>
              </w:rPr>
              <w:t xml:space="preserve">K. Gateway II Site Property Rights-of-way </w:t>
            </w:r>
            <w:r w:rsidR="00DB3114">
              <w:rPr>
                <w:rFonts w:ascii="Arial" w:hAnsi="Arial" w:cs="Arial"/>
                <w:color w:val="000000"/>
                <w:sz w:val="20"/>
                <w:szCs w:val="20"/>
              </w:rPr>
              <w:t>&amp; Servitude Survey</w:t>
            </w:r>
          </w:p>
          <w:p w:rsidR="00DB3114" w:rsidRDefault="00DB3114" w:rsidP="00DD43C6">
            <w:pPr>
              <w:rPr>
                <w:rFonts w:ascii="Arial" w:hAnsi="Arial" w:cs="Arial"/>
                <w:color w:val="000000"/>
                <w:sz w:val="20"/>
                <w:szCs w:val="20"/>
              </w:rPr>
            </w:pPr>
          </w:p>
          <w:p w:rsidR="00DD43C6" w:rsidRPr="005E401A" w:rsidRDefault="005E3074" w:rsidP="00DD43C6">
            <w:pPr>
              <w:rPr>
                <w:rFonts w:ascii="Arial" w:hAnsi="Arial" w:cs="Arial"/>
                <w:color w:val="000000"/>
                <w:sz w:val="20"/>
                <w:szCs w:val="20"/>
              </w:rPr>
            </w:pPr>
            <w:r>
              <w:rPr>
                <w:rFonts w:ascii="Arial" w:hAnsi="Arial" w:cs="Arial"/>
                <w:color w:val="000000"/>
                <w:sz w:val="20"/>
                <w:szCs w:val="20"/>
              </w:rPr>
              <w:t>A</w:t>
            </w:r>
            <w:r w:rsidR="00DB3114">
              <w:rPr>
                <w:rFonts w:ascii="Arial" w:hAnsi="Arial" w:cs="Arial"/>
                <w:color w:val="000000"/>
                <w:sz w:val="20"/>
                <w:szCs w:val="20"/>
              </w:rPr>
              <w:t>)</w:t>
            </w:r>
            <w:r>
              <w:rPr>
                <w:rFonts w:ascii="Arial" w:hAnsi="Arial" w:cs="Arial"/>
                <w:color w:val="000000"/>
                <w:sz w:val="20"/>
                <w:szCs w:val="20"/>
              </w:rPr>
              <w:t>. 30 foot Pipeline Rights-of-Way per COB 383, Pg. No. 135.  Entry No. 220368</w:t>
            </w:r>
            <w:r w:rsidR="00642725"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B3114" w:rsidRDefault="00642725" w:rsidP="005E3074">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3114" w:rsidRPr="00DB3114">
              <w:rPr>
                <w:rFonts w:ascii="Arial" w:hAnsi="Arial" w:cs="Arial"/>
                <w:color w:val="000000"/>
                <w:sz w:val="20"/>
                <w:szCs w:val="20"/>
              </w:rPr>
              <w:t>Exhibit K. Gateway II Site Property Rights-of-way &amp; Servitude Survey</w:t>
            </w:r>
          </w:p>
          <w:p w:rsidR="00DB3114" w:rsidRDefault="00DB3114" w:rsidP="005E3074">
            <w:pPr>
              <w:rPr>
                <w:rFonts w:ascii="Arial" w:hAnsi="Arial" w:cs="Arial"/>
                <w:color w:val="000000"/>
                <w:sz w:val="20"/>
                <w:szCs w:val="20"/>
              </w:rPr>
            </w:pPr>
          </w:p>
          <w:p w:rsidR="00DD43C6" w:rsidRPr="005E401A" w:rsidRDefault="00DB3114" w:rsidP="00684B4B">
            <w:pPr>
              <w:rPr>
                <w:rFonts w:ascii="Arial" w:hAnsi="Arial" w:cs="Arial"/>
                <w:color w:val="000000"/>
                <w:sz w:val="20"/>
                <w:szCs w:val="20"/>
              </w:rPr>
            </w:pPr>
            <w:r>
              <w:rPr>
                <w:rFonts w:ascii="Arial" w:hAnsi="Arial" w:cs="Arial"/>
                <w:color w:val="000000"/>
                <w:sz w:val="20"/>
                <w:szCs w:val="20"/>
              </w:rPr>
              <w:t xml:space="preserve">A). </w:t>
            </w:r>
            <w:r w:rsidR="005E3074">
              <w:rPr>
                <w:rFonts w:ascii="Arial" w:hAnsi="Arial" w:cs="Arial"/>
                <w:color w:val="000000"/>
                <w:sz w:val="20"/>
                <w:szCs w:val="20"/>
              </w:rPr>
              <w:t xml:space="preserve">12 foot Utility Servitude per (Exhibit </w:t>
            </w:r>
            <w:r w:rsidR="00684B4B">
              <w:rPr>
                <w:rFonts w:ascii="Arial" w:hAnsi="Arial" w:cs="Arial"/>
                <w:color w:val="000000"/>
                <w:sz w:val="20"/>
                <w:szCs w:val="20"/>
              </w:rPr>
              <w:t>K.</w:t>
            </w:r>
            <w:r w:rsidR="005E3074">
              <w:rPr>
                <w:rFonts w:ascii="Arial" w:hAnsi="Arial" w:cs="Arial"/>
                <w:color w:val="000000"/>
                <w:sz w:val="20"/>
                <w:szCs w:val="20"/>
              </w:rPr>
              <w:t>) of Tract C-2-B-1-B, Situated in Sections 21 &amp; 61 &amp; 31, T9S-R2E, SE.D., East of the Mississippi River, Ascension Parish, Louisiana, on file and of record as Instrument No. 638827, official records of the Clerk and Recorder for the Parish of Ascension, State of Louisiana.</w:t>
            </w:r>
            <w:r w:rsidR="00642725"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642725" w:rsidP="005E3074">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3074">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642725" w:rsidP="005E3074">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3074">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DB3114" w:rsidRDefault="00642725" w:rsidP="00910C9C">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B3114" w:rsidRPr="00DB3114">
              <w:rPr>
                <w:rFonts w:ascii="Arial" w:hAnsi="Arial" w:cs="Arial"/>
                <w:color w:val="000000"/>
                <w:sz w:val="20"/>
                <w:szCs w:val="20"/>
              </w:rPr>
              <w:t>Exhibit L. Gateway II Site Restrictive Covenants</w:t>
            </w:r>
          </w:p>
          <w:p w:rsidR="00DB3114" w:rsidRDefault="00DB3114" w:rsidP="00910C9C">
            <w:pPr>
              <w:rPr>
                <w:rFonts w:ascii="Arial" w:hAnsi="Arial" w:cs="Arial"/>
                <w:color w:val="000000"/>
                <w:sz w:val="20"/>
                <w:szCs w:val="20"/>
              </w:rPr>
            </w:pPr>
          </w:p>
          <w:p w:rsidR="00DD43C6" w:rsidRPr="005E401A" w:rsidRDefault="00DB3114" w:rsidP="00DB3114">
            <w:pPr>
              <w:rPr>
                <w:rFonts w:ascii="Arial" w:hAnsi="Arial" w:cs="Arial"/>
                <w:color w:val="000000"/>
                <w:sz w:val="20"/>
                <w:szCs w:val="20"/>
              </w:rPr>
            </w:pPr>
            <w:r>
              <w:rPr>
                <w:rFonts w:ascii="Arial" w:hAnsi="Arial" w:cs="Arial"/>
                <w:color w:val="000000"/>
                <w:sz w:val="20"/>
                <w:szCs w:val="20"/>
              </w:rPr>
              <w:t>R</w:t>
            </w:r>
            <w:r w:rsidR="00910C9C">
              <w:rPr>
                <w:rFonts w:ascii="Arial" w:hAnsi="Arial" w:cs="Arial"/>
                <w:color w:val="000000"/>
                <w:sz w:val="20"/>
                <w:szCs w:val="20"/>
              </w:rPr>
              <w:t xml:space="preserve">estrictive covenants exist on Tract 3-B-2 of </w:t>
            </w:r>
            <w:r>
              <w:rPr>
                <w:rFonts w:ascii="Arial" w:hAnsi="Arial" w:cs="Arial"/>
                <w:color w:val="000000"/>
                <w:sz w:val="20"/>
                <w:szCs w:val="20"/>
              </w:rPr>
              <w:t>site, ple</w:t>
            </w:r>
            <w:r w:rsidR="00910C9C">
              <w:rPr>
                <w:rFonts w:ascii="Arial" w:hAnsi="Arial" w:cs="Arial"/>
                <w:color w:val="000000"/>
                <w:sz w:val="20"/>
                <w:szCs w:val="20"/>
              </w:rPr>
              <w:t>ase see attached Act of Exchange Instrument No. 00664200</w:t>
            </w:r>
            <w:r w:rsidR="00642725"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DD43C6" w:rsidRPr="005E401A" w:rsidRDefault="00642725" w:rsidP="00910C9C">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10C9C">
              <w:rPr>
                <w:rFonts w:ascii="Arial" w:hAnsi="Arial" w:cs="Arial"/>
                <w:color w:val="000000"/>
                <w:sz w:val="20"/>
                <w:szCs w:val="20"/>
              </w:rPr>
              <w:t>Not Applicable</w:t>
            </w:r>
            <w:r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5" w:name="_Toc263254969"/>
            <w:bookmarkStart w:id="236" w:name="_Toc263255584"/>
            <w:bookmarkStart w:id="237" w:name="_Toc263255665"/>
            <w:r w:rsidRPr="004E1684">
              <w:rPr>
                <w:rFonts w:ascii="Arial" w:hAnsi="Arial" w:cs="Arial"/>
                <w:b/>
                <w:color w:val="000000"/>
              </w:rPr>
              <w:lastRenderedPageBreak/>
              <w:t>F.  Fire Protection Rating and Proximity to Emergency Medical Care</w:t>
            </w:r>
            <w:bookmarkEnd w:id="235"/>
            <w:bookmarkEnd w:id="236"/>
            <w:bookmarkEnd w:id="23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C26E3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8"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6E37">
              <w:rPr>
                <w:rFonts w:ascii="Arial" w:hAnsi="Arial" w:cs="Arial"/>
                <w:noProof/>
                <w:color w:val="000000"/>
                <w:sz w:val="20"/>
                <w:szCs w:val="20"/>
              </w:rPr>
              <w:t>Yes</w:t>
            </w:r>
            <w:r w:rsidRPr="005E401A">
              <w:rPr>
                <w:rFonts w:ascii="Arial" w:hAnsi="Arial" w:cs="Arial"/>
                <w:color w:val="000000"/>
                <w:sz w:val="20"/>
                <w:szCs w:val="20"/>
              </w:rPr>
              <w:fldChar w:fldCharType="end"/>
            </w:r>
            <w:bookmarkEnd w:id="238"/>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C26E37" w:rsidRDefault="00642725" w:rsidP="00C26E37">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39"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6E37">
              <w:rPr>
                <w:rFonts w:ascii="Arial" w:hAnsi="Arial" w:cs="Arial"/>
                <w:color w:val="000000"/>
                <w:sz w:val="20"/>
                <w:szCs w:val="20"/>
              </w:rPr>
              <w:t>Ascension Parish Fire Department</w:t>
            </w:r>
          </w:p>
          <w:p w:rsidR="00C26E37" w:rsidRDefault="00C26E37" w:rsidP="00C26E37">
            <w:pPr>
              <w:rPr>
                <w:rFonts w:ascii="Arial" w:hAnsi="Arial" w:cs="Arial"/>
                <w:color w:val="000000"/>
                <w:sz w:val="20"/>
                <w:szCs w:val="20"/>
              </w:rPr>
            </w:pPr>
            <w:r>
              <w:rPr>
                <w:rFonts w:ascii="Arial" w:hAnsi="Arial" w:cs="Arial"/>
                <w:color w:val="000000"/>
                <w:sz w:val="20"/>
                <w:szCs w:val="20"/>
              </w:rPr>
              <w:t>Fire Protection District # 1</w:t>
            </w:r>
          </w:p>
          <w:p w:rsidR="00C26E37" w:rsidRDefault="00C26E37" w:rsidP="00C26E37">
            <w:pPr>
              <w:rPr>
                <w:rFonts w:ascii="Arial" w:hAnsi="Arial" w:cs="Arial"/>
                <w:color w:val="000000"/>
                <w:sz w:val="20"/>
                <w:szCs w:val="20"/>
              </w:rPr>
            </w:pPr>
            <w:r>
              <w:rPr>
                <w:rFonts w:ascii="Arial" w:hAnsi="Arial" w:cs="Arial"/>
                <w:color w:val="000000"/>
                <w:sz w:val="20"/>
                <w:szCs w:val="20"/>
              </w:rPr>
              <w:t>13192 Airline Highway</w:t>
            </w:r>
          </w:p>
          <w:p w:rsidR="00C26E37" w:rsidRDefault="00C26E37" w:rsidP="00C26E37">
            <w:pPr>
              <w:rPr>
                <w:rFonts w:ascii="Arial" w:hAnsi="Arial" w:cs="Arial"/>
                <w:color w:val="000000"/>
                <w:sz w:val="20"/>
                <w:szCs w:val="20"/>
              </w:rPr>
            </w:pPr>
            <w:r>
              <w:rPr>
                <w:rFonts w:ascii="Arial" w:hAnsi="Arial" w:cs="Arial"/>
                <w:color w:val="000000"/>
                <w:sz w:val="20"/>
                <w:szCs w:val="20"/>
              </w:rPr>
              <w:t>Gonzales, LA 70737</w:t>
            </w:r>
          </w:p>
          <w:p w:rsidR="00757C65" w:rsidRPr="005E401A" w:rsidRDefault="00C26E37" w:rsidP="00C26E37">
            <w:pPr>
              <w:rPr>
                <w:rFonts w:ascii="Arial" w:hAnsi="Arial" w:cs="Arial"/>
                <w:color w:val="000000"/>
                <w:sz w:val="20"/>
                <w:szCs w:val="20"/>
              </w:rPr>
            </w:pPr>
            <w:r>
              <w:rPr>
                <w:rFonts w:ascii="Arial" w:hAnsi="Arial" w:cs="Arial"/>
                <w:color w:val="000000"/>
                <w:sz w:val="20"/>
                <w:szCs w:val="20"/>
              </w:rPr>
              <w:t>(225) 647-7342</w:t>
            </w:r>
            <w:r w:rsidR="00642725" w:rsidRPr="005E401A">
              <w:rPr>
                <w:rFonts w:ascii="Arial" w:hAnsi="Arial" w:cs="Arial"/>
                <w:color w:val="000000"/>
                <w:sz w:val="20"/>
                <w:szCs w:val="20"/>
              </w:rPr>
              <w:fldChar w:fldCharType="end"/>
            </w:r>
            <w:bookmarkEnd w:id="239"/>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C26E3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6E37">
              <w:rPr>
                <w:rFonts w:ascii="Arial" w:eastAsia="Arial Unicode MS" w:hAnsi="Arial Unicode MS" w:cs="Arial"/>
                <w:noProof/>
                <w:color w:val="000000"/>
                <w:sz w:val="20"/>
                <w:szCs w:val="20"/>
              </w:rPr>
              <w:t>5 Rating</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C26E3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0"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6E37">
              <w:rPr>
                <w:rFonts w:ascii="Arial" w:hAnsi="Arial" w:cs="Arial"/>
                <w:color w:val="000000"/>
                <w:sz w:val="20"/>
                <w:szCs w:val="20"/>
              </w:rPr>
              <w:t>3.83 (miles)</w:t>
            </w:r>
            <w:r w:rsidRPr="005E401A">
              <w:rPr>
                <w:rFonts w:ascii="Arial" w:hAnsi="Arial" w:cs="Arial"/>
                <w:color w:val="000000"/>
                <w:sz w:val="20"/>
                <w:szCs w:val="20"/>
              </w:rPr>
              <w:fldChar w:fldCharType="end"/>
            </w:r>
            <w:bookmarkEnd w:id="240"/>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1" w:name="Text176"/>
        <w:tc>
          <w:tcPr>
            <w:tcW w:w="4338" w:type="dxa"/>
            <w:gridSpan w:val="3"/>
            <w:vAlign w:val="center"/>
          </w:tcPr>
          <w:p w:rsidR="00C26E37" w:rsidRDefault="00642725" w:rsidP="00C26E37">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6E37">
              <w:rPr>
                <w:rFonts w:ascii="Arial" w:hAnsi="Arial" w:cs="Arial"/>
                <w:color w:val="000000"/>
                <w:sz w:val="20"/>
                <w:szCs w:val="20"/>
              </w:rPr>
              <w:t>Geismar Volun</w:t>
            </w:r>
            <w:r w:rsidR="009644A4">
              <w:rPr>
                <w:rFonts w:ascii="Arial" w:hAnsi="Arial" w:cs="Arial"/>
                <w:color w:val="000000"/>
                <w:sz w:val="20"/>
                <w:szCs w:val="20"/>
              </w:rPr>
              <w:t>t</w:t>
            </w:r>
            <w:r w:rsidR="00C26E37">
              <w:rPr>
                <w:rFonts w:ascii="Arial" w:hAnsi="Arial" w:cs="Arial"/>
                <w:color w:val="000000"/>
                <w:sz w:val="20"/>
                <w:szCs w:val="20"/>
              </w:rPr>
              <w:t>eer Fire Department</w:t>
            </w:r>
          </w:p>
          <w:p w:rsidR="00C26E37" w:rsidRDefault="00C26E37" w:rsidP="00C26E37">
            <w:pPr>
              <w:rPr>
                <w:rFonts w:ascii="Arial" w:hAnsi="Arial" w:cs="Arial"/>
                <w:color w:val="000000"/>
                <w:sz w:val="20"/>
                <w:szCs w:val="20"/>
              </w:rPr>
            </w:pPr>
            <w:r>
              <w:rPr>
                <w:rFonts w:ascii="Arial" w:hAnsi="Arial" w:cs="Arial"/>
                <w:color w:val="000000"/>
                <w:sz w:val="20"/>
                <w:szCs w:val="20"/>
              </w:rPr>
              <w:t>12171 Highway 73</w:t>
            </w:r>
          </w:p>
          <w:p w:rsidR="00C26E37" w:rsidRDefault="00C26E37" w:rsidP="00C26E37">
            <w:pPr>
              <w:rPr>
                <w:rFonts w:ascii="Arial" w:hAnsi="Arial" w:cs="Arial"/>
                <w:color w:val="000000"/>
                <w:sz w:val="20"/>
                <w:szCs w:val="20"/>
              </w:rPr>
            </w:pPr>
            <w:r>
              <w:rPr>
                <w:rFonts w:ascii="Arial" w:hAnsi="Arial" w:cs="Arial"/>
                <w:color w:val="000000"/>
                <w:sz w:val="20"/>
                <w:szCs w:val="20"/>
              </w:rPr>
              <w:t>Geismar, LA 70734</w:t>
            </w:r>
          </w:p>
          <w:p w:rsidR="00757C65" w:rsidRPr="005E401A" w:rsidRDefault="00C26E37" w:rsidP="00C26E37">
            <w:pPr>
              <w:rPr>
                <w:rFonts w:ascii="Arial" w:hAnsi="Arial" w:cs="Arial"/>
                <w:color w:val="000000"/>
                <w:sz w:val="20"/>
                <w:szCs w:val="20"/>
              </w:rPr>
            </w:pPr>
            <w:r>
              <w:rPr>
                <w:rFonts w:ascii="Arial" w:hAnsi="Arial" w:cs="Arial"/>
                <w:color w:val="000000"/>
                <w:sz w:val="20"/>
                <w:szCs w:val="20"/>
              </w:rPr>
              <w:t>(225) 673-3396</w:t>
            </w:r>
            <w:r w:rsidR="00642725"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2" w:name="Text177"/>
        <w:tc>
          <w:tcPr>
            <w:tcW w:w="1818" w:type="dxa"/>
            <w:gridSpan w:val="2"/>
            <w:vAlign w:val="center"/>
          </w:tcPr>
          <w:p w:rsidR="00757C65" w:rsidRPr="005E401A" w:rsidRDefault="00642725" w:rsidP="006F08AE">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08AE">
              <w:rPr>
                <w:rFonts w:ascii="Arial" w:hAnsi="Arial" w:cs="Arial"/>
                <w:color w:val="000000"/>
                <w:sz w:val="20"/>
                <w:szCs w:val="20"/>
              </w:rPr>
              <w:t>6.13 (road miles)</w:t>
            </w:r>
            <w:r w:rsidRPr="005E401A">
              <w:rPr>
                <w:rFonts w:ascii="Arial" w:hAnsi="Arial" w:cs="Arial"/>
                <w:color w:val="000000"/>
                <w:sz w:val="20"/>
                <w:szCs w:val="20"/>
              </w:rPr>
              <w:fldChar w:fldCharType="end"/>
            </w:r>
            <w:bookmarkEnd w:id="242"/>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3" w:name="Text178"/>
        <w:tc>
          <w:tcPr>
            <w:tcW w:w="4338" w:type="dxa"/>
            <w:gridSpan w:val="3"/>
            <w:vAlign w:val="center"/>
          </w:tcPr>
          <w:p w:rsidR="006F08AE" w:rsidRDefault="00642725" w:rsidP="006F08AE">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08AE">
              <w:rPr>
                <w:rFonts w:ascii="Arial" w:hAnsi="Arial" w:cs="Arial"/>
                <w:color w:val="000000"/>
                <w:sz w:val="20"/>
                <w:szCs w:val="20"/>
              </w:rPr>
              <w:t>St. Elizabeth Hospital</w:t>
            </w:r>
          </w:p>
          <w:p w:rsidR="006F08AE" w:rsidRDefault="006F08AE" w:rsidP="006F08AE">
            <w:pPr>
              <w:rPr>
                <w:rFonts w:ascii="Arial" w:hAnsi="Arial" w:cs="Arial"/>
                <w:color w:val="000000"/>
                <w:sz w:val="20"/>
                <w:szCs w:val="20"/>
              </w:rPr>
            </w:pPr>
            <w:r>
              <w:rPr>
                <w:rFonts w:ascii="Arial" w:hAnsi="Arial" w:cs="Arial"/>
                <w:color w:val="000000"/>
                <w:sz w:val="20"/>
                <w:szCs w:val="20"/>
              </w:rPr>
              <w:t>1125 LA Hwy 30</w:t>
            </w:r>
          </w:p>
          <w:p w:rsidR="006F08AE" w:rsidRDefault="006F08AE" w:rsidP="006F08AE">
            <w:pPr>
              <w:rPr>
                <w:rFonts w:ascii="Arial" w:hAnsi="Arial" w:cs="Arial"/>
                <w:color w:val="000000"/>
                <w:sz w:val="20"/>
                <w:szCs w:val="20"/>
              </w:rPr>
            </w:pPr>
            <w:r>
              <w:rPr>
                <w:rFonts w:ascii="Arial" w:hAnsi="Arial" w:cs="Arial"/>
                <w:color w:val="000000"/>
                <w:sz w:val="20"/>
                <w:szCs w:val="20"/>
              </w:rPr>
              <w:t>Gonzales, LA 70737</w:t>
            </w:r>
          </w:p>
          <w:p w:rsidR="006F08AE" w:rsidRDefault="006F08AE" w:rsidP="006F08AE">
            <w:pPr>
              <w:rPr>
                <w:rFonts w:ascii="Arial" w:hAnsi="Arial" w:cs="Arial"/>
                <w:color w:val="000000"/>
                <w:sz w:val="20"/>
                <w:szCs w:val="20"/>
              </w:rPr>
            </w:pPr>
            <w:r>
              <w:rPr>
                <w:rFonts w:ascii="Arial" w:hAnsi="Arial" w:cs="Arial"/>
                <w:color w:val="000000"/>
                <w:sz w:val="20"/>
                <w:szCs w:val="20"/>
              </w:rPr>
              <w:t>(225) 647-5000</w:t>
            </w:r>
          </w:p>
          <w:p w:rsidR="006F08AE" w:rsidRDefault="006F08AE" w:rsidP="006F08AE">
            <w:pPr>
              <w:rPr>
                <w:rFonts w:ascii="Arial" w:hAnsi="Arial" w:cs="Arial"/>
                <w:color w:val="000000"/>
                <w:sz w:val="20"/>
                <w:szCs w:val="20"/>
              </w:rPr>
            </w:pPr>
            <w:r>
              <w:rPr>
                <w:rFonts w:ascii="Arial" w:hAnsi="Arial" w:cs="Arial"/>
                <w:color w:val="000000"/>
                <w:sz w:val="20"/>
                <w:szCs w:val="20"/>
              </w:rPr>
              <w:t>www.steh.com</w:t>
            </w:r>
          </w:p>
          <w:p w:rsidR="00A01296" w:rsidRDefault="00A01296" w:rsidP="006F08AE">
            <w:pPr>
              <w:rPr>
                <w:rFonts w:ascii="Arial" w:hAnsi="Arial" w:cs="Arial"/>
                <w:color w:val="000000"/>
                <w:sz w:val="20"/>
                <w:szCs w:val="20"/>
              </w:rPr>
            </w:pPr>
          </w:p>
          <w:p w:rsidR="00A01296" w:rsidRDefault="00A01296" w:rsidP="006F08AE">
            <w:pPr>
              <w:rPr>
                <w:rFonts w:ascii="Arial" w:hAnsi="Arial" w:cs="Arial"/>
                <w:color w:val="000000"/>
                <w:sz w:val="20"/>
                <w:szCs w:val="20"/>
              </w:rPr>
            </w:pPr>
            <w:r>
              <w:rPr>
                <w:rFonts w:ascii="Arial" w:hAnsi="Arial" w:cs="Arial"/>
                <w:color w:val="000000"/>
                <w:sz w:val="20"/>
                <w:szCs w:val="20"/>
              </w:rPr>
              <w:t>In addition to 95 Hospital beds, outpatient care, and emergency services St. Elizabeths offers the following services also.</w:t>
            </w:r>
          </w:p>
          <w:p w:rsidR="00A01296" w:rsidRDefault="00C26E37" w:rsidP="006F08AE">
            <w:pPr>
              <w:rPr>
                <w:rFonts w:ascii="Arial" w:hAnsi="Arial" w:cs="Arial"/>
                <w:color w:val="000000"/>
                <w:sz w:val="20"/>
                <w:szCs w:val="20"/>
              </w:rPr>
            </w:pPr>
            <w:r>
              <w:rPr>
                <w:rFonts w:ascii="Arial" w:hAnsi="Arial" w:cs="Arial"/>
                <w:color w:val="000000"/>
                <w:sz w:val="20"/>
                <w:szCs w:val="20"/>
              </w:rPr>
              <w:t>Part of the Franciscan Missionaries of Our Lady of Health Systems</w:t>
            </w:r>
            <w:r w:rsidR="00A01296">
              <w:rPr>
                <w:rFonts w:ascii="Arial" w:hAnsi="Arial" w:cs="Arial"/>
                <w:color w:val="000000"/>
                <w:sz w:val="20"/>
                <w:szCs w:val="20"/>
              </w:rPr>
              <w:t xml:space="preserve">.  </w:t>
            </w:r>
            <w:r w:rsidR="00A01296" w:rsidRPr="00A01296">
              <w:rPr>
                <w:rFonts w:ascii="Arial" w:hAnsi="Arial" w:cs="Arial"/>
                <w:color w:val="000000"/>
                <w:sz w:val="20"/>
                <w:szCs w:val="20"/>
              </w:rPr>
              <w:t>St. Elizabeth Hospital maintains modern, up-to-date, and state-of-the art diagnostic equipment including CT (CAT) machines, MRI, digital x-ray, ultrasound equipment, and lab equipment.</w:t>
            </w:r>
          </w:p>
          <w:p w:rsidR="00757C65" w:rsidRPr="005E401A" w:rsidRDefault="00A01296" w:rsidP="00A01296">
            <w:pPr>
              <w:rPr>
                <w:rFonts w:ascii="Arial" w:hAnsi="Arial" w:cs="Arial"/>
                <w:color w:val="000000"/>
                <w:sz w:val="20"/>
                <w:szCs w:val="20"/>
              </w:rPr>
            </w:pPr>
            <w:r w:rsidRPr="00A01296">
              <w:rPr>
                <w:rFonts w:ascii="Arial" w:hAnsi="Arial" w:cs="Arial"/>
                <w:color w:val="000000"/>
                <w:sz w:val="20"/>
                <w:szCs w:val="20"/>
              </w:rPr>
              <w:t>St. Elizabeth Hospital offers Mobile Virtual Critical Care or MVCC. With MVCC, patients in ICU, in addition to being cared for by our experienced nursing staff and on-site hospitalists, are remotely monitored 24 hours a day, 7 days a week, by physicians specially trained in critical care called Intensivists.</w:t>
            </w:r>
            <w:r w:rsidR="00642725" w:rsidRPr="005E401A">
              <w:rPr>
                <w:rFonts w:ascii="Arial" w:hAnsi="Arial" w:cs="Arial"/>
                <w:color w:val="000000"/>
                <w:sz w:val="20"/>
                <w:szCs w:val="20"/>
              </w:rPr>
              <w:fldChar w:fldCharType="end"/>
            </w:r>
            <w:bookmarkEnd w:id="243"/>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4" w:name="_Toc263254970"/>
      <w:bookmarkStart w:id="245" w:name="_Toc263255585"/>
      <w:bookmarkStart w:id="246"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4"/>
      <w:bookmarkEnd w:id="245"/>
      <w:bookmarkEnd w:id="246"/>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880"/>
        <w:gridCol w:w="1800"/>
        <w:gridCol w:w="2070"/>
        <w:gridCol w:w="1170"/>
        <w:gridCol w:w="189"/>
        <w:gridCol w:w="90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7" w:name="_Toc263254971"/>
            <w:bookmarkStart w:id="248" w:name="_Toc263255586"/>
            <w:bookmarkStart w:id="249"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7"/>
            <w:bookmarkEnd w:id="248"/>
            <w:bookmarkEnd w:id="249"/>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3F515B" w:rsidRDefault="00642725" w:rsidP="003F515B">
            <w:pPr>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0"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Yes</w:t>
            </w:r>
          </w:p>
          <w:p w:rsidR="003F515B" w:rsidRDefault="003F515B" w:rsidP="003F515B">
            <w:pPr>
              <w:rPr>
                <w:rFonts w:ascii="Arial" w:hAnsi="Arial" w:cs="Arial"/>
                <w:color w:val="000000"/>
                <w:sz w:val="20"/>
                <w:szCs w:val="20"/>
              </w:rPr>
            </w:pPr>
          </w:p>
          <w:p w:rsidR="00757C65" w:rsidRPr="005E401A" w:rsidRDefault="003F515B" w:rsidP="003F515B">
            <w:pPr>
              <w:rPr>
                <w:rFonts w:ascii="Arial" w:hAnsi="Arial" w:cs="Arial"/>
                <w:color w:val="000000"/>
                <w:sz w:val="20"/>
                <w:szCs w:val="20"/>
              </w:rPr>
            </w:pPr>
            <w:r>
              <w:rPr>
                <w:rFonts w:ascii="Arial" w:hAnsi="Arial" w:cs="Arial"/>
                <w:color w:val="000000"/>
                <w:sz w:val="20"/>
                <w:szCs w:val="20"/>
              </w:rPr>
              <w:t>Exhibit M. Gateway II Site Potable Water Infrastructure Map &amp; Upgrade Letter</w:t>
            </w:r>
            <w:r w:rsidR="00642725" w:rsidRPr="005E401A">
              <w:rPr>
                <w:rFonts w:ascii="Arial" w:hAnsi="Arial" w:cs="Arial"/>
                <w:color w:val="000000"/>
                <w:sz w:val="20"/>
                <w:szCs w:val="20"/>
              </w:rPr>
              <w:fldChar w:fldCharType="end"/>
            </w:r>
            <w:bookmarkEnd w:id="250"/>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5F26B8" w:rsidRDefault="00642725" w:rsidP="005F26B8">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1"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Baton Rouge Water Company (</w:t>
            </w:r>
            <w:r w:rsidR="005F26B8">
              <w:rPr>
                <w:rFonts w:ascii="Arial" w:hAnsi="Arial" w:cs="Arial"/>
                <w:color w:val="000000"/>
                <w:sz w:val="20"/>
                <w:szCs w:val="20"/>
              </w:rPr>
              <w:t>Ascension Water Company</w:t>
            </w:r>
            <w:r w:rsidR="003F515B">
              <w:rPr>
                <w:rFonts w:ascii="Arial" w:hAnsi="Arial" w:cs="Arial"/>
                <w:color w:val="000000"/>
                <w:sz w:val="20"/>
                <w:szCs w:val="20"/>
              </w:rPr>
              <w:t>)</w:t>
            </w:r>
          </w:p>
          <w:p w:rsidR="003F515B" w:rsidRDefault="003F515B" w:rsidP="005F26B8">
            <w:pPr>
              <w:rPr>
                <w:rFonts w:ascii="Arial" w:hAnsi="Arial" w:cs="Arial"/>
                <w:color w:val="000000"/>
                <w:sz w:val="20"/>
                <w:szCs w:val="20"/>
              </w:rPr>
            </w:pPr>
            <w:r>
              <w:rPr>
                <w:rFonts w:ascii="Arial" w:hAnsi="Arial" w:cs="Arial"/>
                <w:color w:val="000000"/>
                <w:sz w:val="20"/>
                <w:szCs w:val="20"/>
              </w:rPr>
              <w:t>Vince Dimattia</w:t>
            </w:r>
          </w:p>
          <w:p w:rsidR="005F26B8" w:rsidRDefault="005F26B8" w:rsidP="005F26B8">
            <w:pPr>
              <w:rPr>
                <w:rFonts w:ascii="Arial" w:hAnsi="Arial" w:cs="Arial"/>
                <w:color w:val="000000"/>
                <w:sz w:val="20"/>
                <w:szCs w:val="20"/>
              </w:rPr>
            </w:pPr>
            <w:r>
              <w:rPr>
                <w:rFonts w:ascii="Arial" w:hAnsi="Arial" w:cs="Arial"/>
                <w:color w:val="000000"/>
                <w:sz w:val="20"/>
                <w:szCs w:val="20"/>
              </w:rPr>
              <w:t>P.O. Box 96016</w:t>
            </w:r>
          </w:p>
          <w:p w:rsidR="006553A8" w:rsidRDefault="005F26B8" w:rsidP="006553A8">
            <w:pPr>
              <w:rPr>
                <w:rFonts w:ascii="Arial" w:hAnsi="Arial" w:cs="Arial"/>
                <w:color w:val="000000"/>
                <w:sz w:val="20"/>
                <w:szCs w:val="20"/>
              </w:rPr>
            </w:pPr>
            <w:r>
              <w:rPr>
                <w:rFonts w:ascii="Arial" w:hAnsi="Arial" w:cs="Arial"/>
                <w:color w:val="000000"/>
                <w:sz w:val="20"/>
                <w:szCs w:val="20"/>
              </w:rPr>
              <w:t>Baton Rouge, LA 70896</w:t>
            </w:r>
            <w:r w:rsidR="006553A8">
              <w:rPr>
                <w:rFonts w:ascii="Arial" w:hAnsi="Arial" w:cs="Arial"/>
                <w:color w:val="000000"/>
                <w:sz w:val="20"/>
                <w:szCs w:val="20"/>
              </w:rPr>
              <w:t>-9016</w:t>
            </w:r>
          </w:p>
          <w:p w:rsidR="00757C65" w:rsidRPr="005E401A" w:rsidRDefault="005F26B8" w:rsidP="00FB5583">
            <w:pPr>
              <w:rPr>
                <w:rFonts w:ascii="Arial" w:hAnsi="Arial" w:cs="Arial"/>
                <w:color w:val="000000"/>
                <w:sz w:val="20"/>
                <w:szCs w:val="20"/>
              </w:rPr>
            </w:pPr>
            <w:r>
              <w:rPr>
                <w:rFonts w:ascii="Arial" w:hAnsi="Arial" w:cs="Arial"/>
                <w:color w:val="000000"/>
                <w:sz w:val="20"/>
                <w:szCs w:val="20"/>
              </w:rPr>
              <w:t>(225) 952-76</w:t>
            </w:r>
            <w:r w:rsidR="00FB5583">
              <w:rPr>
                <w:rFonts w:ascii="Arial" w:hAnsi="Arial" w:cs="Arial"/>
                <w:color w:val="000000"/>
                <w:sz w:val="20"/>
                <w:szCs w:val="20"/>
              </w:rPr>
              <w:t>17</w:t>
            </w:r>
            <w:bookmarkStart w:id="252" w:name="_GoBack"/>
            <w:bookmarkEnd w:id="252"/>
            <w:r w:rsidR="00642725" w:rsidRPr="005E401A">
              <w:rPr>
                <w:rFonts w:ascii="Arial" w:hAnsi="Arial" w:cs="Arial"/>
                <w:color w:val="000000"/>
                <w:sz w:val="20"/>
                <w:szCs w:val="20"/>
              </w:rPr>
              <w:fldChar w:fldCharType="end"/>
            </w:r>
            <w:bookmarkEnd w:id="251"/>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093259" w:rsidRDefault="00642725" w:rsidP="005F26B8">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3"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8,000 (feet).  A 12 (inch diameter) line stops on Hwy 73 2,700 (feet) North of Hwy 75</w:t>
            </w:r>
          </w:p>
          <w:p w:rsidR="00093259" w:rsidRDefault="00093259" w:rsidP="005F26B8">
            <w:pPr>
              <w:rPr>
                <w:rFonts w:ascii="Arial" w:hAnsi="Arial" w:cs="Arial"/>
                <w:color w:val="000000"/>
                <w:sz w:val="20"/>
                <w:szCs w:val="20"/>
              </w:rPr>
            </w:pPr>
          </w:p>
          <w:p w:rsidR="00757C65" w:rsidRPr="005E401A" w:rsidRDefault="00093259" w:rsidP="003F515B">
            <w:pPr>
              <w:rPr>
                <w:rFonts w:ascii="Arial" w:hAnsi="Arial" w:cs="Arial"/>
                <w:color w:val="000000"/>
                <w:sz w:val="20"/>
                <w:szCs w:val="20"/>
              </w:rPr>
            </w:pPr>
            <w:r>
              <w:rPr>
                <w:rFonts w:ascii="Arial" w:hAnsi="Arial" w:cs="Arial"/>
                <w:color w:val="000000"/>
                <w:sz w:val="20"/>
                <w:szCs w:val="20"/>
              </w:rPr>
              <w:t xml:space="preserve">Please see Exhibit M. Gateway II Site Potable Water Infrastructure </w:t>
            </w:r>
            <w:r w:rsidR="003F515B">
              <w:rPr>
                <w:rFonts w:ascii="Arial" w:hAnsi="Arial" w:cs="Arial"/>
                <w:color w:val="000000"/>
                <w:sz w:val="20"/>
                <w:szCs w:val="20"/>
              </w:rPr>
              <w:t>Map &amp; Upgrade Letter</w:t>
            </w:r>
            <w:r w:rsidR="00642725"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3F515B">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4"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12</w:t>
            </w:r>
            <w:r w:rsidR="005F26B8">
              <w:rPr>
                <w:rFonts w:ascii="Arial" w:hAnsi="Arial" w:cs="Arial"/>
                <w:color w:val="000000"/>
                <w:sz w:val="20"/>
                <w:szCs w:val="20"/>
              </w:rPr>
              <w:t xml:space="preserve"> (inches in diameter)</w:t>
            </w:r>
            <w:r w:rsidRPr="005E401A">
              <w:rPr>
                <w:rFonts w:ascii="Arial" w:hAnsi="Arial" w:cs="Arial"/>
                <w:color w:val="000000"/>
                <w:sz w:val="20"/>
                <w:szCs w:val="20"/>
              </w:rPr>
              <w:fldChar w:fldCharType="end"/>
            </w:r>
            <w:bookmarkEnd w:id="25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3F515B">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5"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67 (PSI)</w:t>
            </w:r>
            <w:r w:rsidRPr="005E401A">
              <w:rPr>
                <w:rFonts w:ascii="Arial" w:hAnsi="Arial" w:cs="Arial"/>
                <w:color w:val="000000"/>
                <w:sz w:val="20"/>
                <w:szCs w:val="20"/>
              </w:rPr>
              <w:fldChar w:fldCharType="end"/>
            </w:r>
            <w:bookmarkEnd w:id="255"/>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3F515B">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6"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20 (PSI)</w:t>
            </w:r>
            <w:r w:rsidRPr="005E401A">
              <w:rPr>
                <w:rFonts w:ascii="Arial" w:hAnsi="Arial" w:cs="Arial"/>
                <w:color w:val="000000"/>
                <w:sz w:val="20"/>
                <w:szCs w:val="20"/>
              </w:rPr>
              <w:fldChar w:fldCharType="end"/>
            </w:r>
            <w:bookmarkEnd w:id="256"/>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7"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F515B">
              <w:rPr>
                <w:rFonts w:ascii="Arial" w:hAnsi="Arial" w:cs="Arial"/>
                <w:color w:val="000000"/>
                <w:sz w:val="20"/>
                <w:szCs w:val="20"/>
              </w:rPr>
              <w:t>Potable water from a well source is available from Parish Water Company through a 12 (inch</w:t>
            </w:r>
            <w:r w:rsidR="00435FBA">
              <w:rPr>
                <w:rFonts w:ascii="Arial" w:hAnsi="Arial" w:cs="Arial"/>
                <w:color w:val="000000"/>
                <w:sz w:val="20"/>
                <w:szCs w:val="20"/>
              </w:rPr>
              <w:t xml:space="preserve">es in </w:t>
            </w:r>
            <w:r w:rsidR="003F515B">
              <w:rPr>
                <w:rFonts w:ascii="Arial" w:hAnsi="Arial" w:cs="Arial"/>
                <w:color w:val="000000"/>
                <w:sz w:val="20"/>
                <w:szCs w:val="20"/>
              </w:rPr>
              <w:t>diameter)</w:t>
            </w:r>
            <w:r w:rsidR="00435FBA">
              <w:rPr>
                <w:rFonts w:ascii="Arial" w:hAnsi="Arial" w:cs="Arial"/>
                <w:color w:val="000000"/>
                <w:sz w:val="20"/>
                <w:szCs w:val="20"/>
              </w:rPr>
              <w:t xml:space="preserve"> existing main line along Hwy 73.  An approximately 8,000 (linear feet) of the 12 (inch) main line extension must be constructed in order to provide potable water service to the site</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8"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5FBA" w:rsidRPr="00435FBA">
              <w:rPr>
                <w:rFonts w:ascii="Arial" w:hAnsi="Arial" w:cs="Arial"/>
                <w:color w:val="000000"/>
                <w:sz w:val="20"/>
                <w:szCs w:val="20"/>
              </w:rPr>
              <w:t>113.64 Million Gallons per Day (MGD)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9"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5FBA" w:rsidRPr="00435FBA">
              <w:rPr>
                <w:rFonts w:ascii="Arial" w:hAnsi="Arial" w:cs="Arial"/>
                <w:color w:val="000000"/>
                <w:sz w:val="20"/>
                <w:szCs w:val="20"/>
              </w:rPr>
              <w:t>75.00 Million Gallons per Day (MGD)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60"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5FBA" w:rsidRPr="00435FBA">
              <w:rPr>
                <w:rFonts w:ascii="Arial" w:hAnsi="Arial" w:cs="Arial"/>
                <w:color w:val="000000"/>
                <w:sz w:val="20"/>
                <w:szCs w:val="20"/>
              </w:rPr>
              <w:t>111.80 Million Gallons per Day (MGD)</w:t>
            </w:r>
            <w:r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1"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5FBA" w:rsidRPr="00435FBA">
              <w:rPr>
                <w:rFonts w:ascii="Arial" w:hAnsi="Arial" w:cs="Arial"/>
                <w:color w:val="000000"/>
                <w:sz w:val="20"/>
                <w:szCs w:val="20"/>
              </w:rPr>
              <w:t>1.84 Million Gallons per Day (MGD)</w:t>
            </w:r>
            <w:r w:rsidRPr="005E401A">
              <w:rPr>
                <w:rFonts w:ascii="Arial" w:hAnsi="Arial" w:cs="Arial"/>
                <w:color w:val="000000"/>
                <w:sz w:val="20"/>
                <w:szCs w:val="20"/>
              </w:rPr>
              <w:fldChar w:fldCharType="end"/>
            </w:r>
            <w:bookmarkEnd w:id="261"/>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2"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5FBA" w:rsidRPr="00435FBA">
              <w:rPr>
                <w:rFonts w:ascii="Arial" w:hAnsi="Arial" w:cs="Arial"/>
                <w:color w:val="000000"/>
                <w:sz w:val="20"/>
                <w:szCs w:val="20"/>
              </w:rPr>
              <w:t>No, the water operator would not provide written letter confirming any specific excess capacity for any given time frame.</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435FBA">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3"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0773">
              <w:rPr>
                <w:rFonts w:ascii="Arial" w:hAnsi="Arial" w:cs="Arial"/>
                <w:color w:val="000000"/>
                <w:sz w:val="20"/>
                <w:szCs w:val="20"/>
              </w:rPr>
              <w:t>5.</w:t>
            </w:r>
            <w:r w:rsidR="00435FBA">
              <w:rPr>
                <w:rFonts w:ascii="Arial" w:hAnsi="Arial" w:cs="Arial"/>
                <w:color w:val="000000"/>
                <w:sz w:val="20"/>
                <w:szCs w:val="20"/>
              </w:rPr>
              <w:t>4</w:t>
            </w:r>
            <w:r w:rsidR="002E51C6">
              <w:rPr>
                <w:rFonts w:ascii="Arial" w:hAnsi="Arial" w:cs="Arial"/>
                <w:color w:val="000000"/>
                <w:sz w:val="20"/>
                <w:szCs w:val="20"/>
              </w:rPr>
              <w:t>2</w:t>
            </w:r>
            <w:r w:rsidR="009256B4">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9256B4">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4"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0773">
              <w:rPr>
                <w:rFonts w:ascii="Arial" w:hAnsi="Arial" w:cs="Arial"/>
                <w:color w:val="000000"/>
                <w:sz w:val="20"/>
                <w:szCs w:val="20"/>
              </w:rPr>
              <w:t>1,000,000</w:t>
            </w:r>
            <w:r w:rsidR="009256B4">
              <w:rPr>
                <w:rFonts w:ascii="Arial" w:hAnsi="Arial" w:cs="Arial"/>
                <w:color w:val="000000"/>
                <w:sz w:val="20"/>
                <w:szCs w:val="20"/>
              </w:rPr>
              <w:t xml:space="preserve"> (gallons)</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2E51C6">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5"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E51C6">
              <w:rPr>
                <w:rFonts w:ascii="Arial" w:hAnsi="Arial" w:cs="Arial"/>
                <w:color w:val="000000"/>
                <w:sz w:val="20"/>
                <w:szCs w:val="20"/>
              </w:rPr>
              <w:t>7.37 (miles)</w:t>
            </w:r>
            <w:r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EB0773">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6"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0773">
              <w:rPr>
                <w:rFonts w:ascii="Arial" w:hAnsi="Arial" w:cs="Arial"/>
                <w:noProof/>
                <w:color w:val="000000"/>
                <w:sz w:val="20"/>
                <w:szCs w:val="20"/>
              </w:rPr>
              <w:t>Yes</w:t>
            </w:r>
            <w:r w:rsidRPr="005E401A">
              <w:rPr>
                <w:rFonts w:ascii="Arial" w:hAnsi="Arial" w:cs="Arial"/>
                <w:color w:val="000000"/>
                <w:sz w:val="20"/>
                <w:szCs w:val="20"/>
              </w:rPr>
              <w:fldChar w:fldCharType="end"/>
            </w:r>
            <w:bookmarkEnd w:id="266"/>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9256B4" w:rsidRPr="009256B4" w:rsidRDefault="00642725" w:rsidP="009256B4">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7"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56B4" w:rsidRPr="009256B4">
              <w:rPr>
                <w:rFonts w:ascii="Arial" w:hAnsi="Arial" w:cs="Arial"/>
                <w:color w:val="000000"/>
                <w:sz w:val="20"/>
                <w:szCs w:val="20"/>
              </w:rPr>
              <w:t>Yes</w:t>
            </w:r>
          </w:p>
          <w:p w:rsidR="009256B4" w:rsidRPr="009256B4" w:rsidRDefault="009256B4" w:rsidP="009256B4">
            <w:pPr>
              <w:rPr>
                <w:rFonts w:ascii="Arial" w:hAnsi="Arial" w:cs="Arial"/>
                <w:color w:val="000000"/>
                <w:sz w:val="20"/>
                <w:szCs w:val="20"/>
              </w:rPr>
            </w:pPr>
          </w:p>
          <w:p w:rsidR="00757C65" w:rsidRPr="005E401A" w:rsidRDefault="009256B4" w:rsidP="00435FBA">
            <w:pPr>
              <w:rPr>
                <w:rFonts w:ascii="Arial" w:hAnsi="Arial" w:cs="Arial"/>
                <w:color w:val="000000"/>
                <w:sz w:val="20"/>
                <w:szCs w:val="20"/>
              </w:rPr>
            </w:pPr>
            <w:r w:rsidRPr="009256B4">
              <w:rPr>
                <w:rFonts w:ascii="Arial" w:hAnsi="Arial" w:cs="Arial"/>
                <w:color w:val="000000"/>
                <w:sz w:val="20"/>
                <w:szCs w:val="20"/>
              </w:rPr>
              <w:t>Exhibit M. Gateway II Site Potable Water Infrastructur</w:t>
            </w:r>
            <w:r w:rsidR="00435FBA">
              <w:rPr>
                <w:rFonts w:ascii="Arial" w:hAnsi="Arial" w:cs="Arial"/>
                <w:color w:val="000000"/>
                <w:sz w:val="20"/>
                <w:szCs w:val="20"/>
              </w:rPr>
              <w:t>e Map &amp; Upgrade Letter</w:t>
            </w:r>
            <w:r w:rsidR="00642725" w:rsidRPr="005E401A">
              <w:rPr>
                <w:rFonts w:ascii="Arial" w:hAnsi="Arial" w:cs="Arial"/>
                <w:color w:val="000000"/>
                <w:sz w:val="20"/>
                <w:szCs w:val="20"/>
              </w:rPr>
              <w:fldChar w:fldCharType="end"/>
            </w:r>
            <w:bookmarkEnd w:id="267"/>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EB0773">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8"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0773">
              <w:rPr>
                <w:rFonts w:ascii="Arial" w:hAnsi="Arial" w:cs="Arial"/>
                <w:noProof/>
                <w:color w:val="000000"/>
                <w:sz w:val="20"/>
                <w:szCs w:val="20"/>
              </w:rPr>
              <w:t>Yes</w:t>
            </w:r>
            <w:r w:rsidRPr="005E401A">
              <w:rPr>
                <w:rFonts w:ascii="Arial" w:hAnsi="Arial" w:cs="Arial"/>
                <w:color w:val="000000"/>
                <w:sz w:val="20"/>
                <w:szCs w:val="20"/>
              </w:rPr>
              <w:fldChar w:fldCharType="end"/>
            </w:r>
            <w:bookmarkEnd w:id="268"/>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EB0773">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9"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B0773">
              <w:rPr>
                <w:rFonts w:ascii="Arial" w:hAnsi="Arial" w:cs="Arial"/>
                <w:color w:val="000000"/>
                <w:sz w:val="20"/>
                <w:szCs w:val="20"/>
              </w:rPr>
              <w:t>Preliminary Engineering judgement.</w:t>
            </w:r>
            <w:r w:rsidRPr="005E401A">
              <w:rPr>
                <w:rFonts w:ascii="Arial" w:hAnsi="Arial" w:cs="Arial"/>
                <w:color w:val="000000"/>
                <w:sz w:val="20"/>
                <w:szCs w:val="20"/>
              </w:rPr>
              <w:fldChar w:fldCharType="end"/>
            </w:r>
            <w:bookmarkEnd w:id="269"/>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70" w:name="_Toc263254972"/>
            <w:bookmarkStart w:id="271" w:name="_Toc263255587"/>
            <w:bookmarkStart w:id="272" w:name="_Toc263255668"/>
            <w:r w:rsidRPr="00B1360F">
              <w:rPr>
                <w:rFonts w:ascii="Arial" w:hAnsi="Arial" w:cs="Arial"/>
                <w:b/>
                <w:color w:val="000000"/>
              </w:rPr>
              <w:lastRenderedPageBreak/>
              <w:t>B.  Wastewater Infrastructure</w:t>
            </w:r>
            <w:bookmarkEnd w:id="270"/>
            <w:bookmarkEnd w:id="271"/>
            <w:bookmarkEnd w:id="272"/>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E70F6F" w:rsidRDefault="00642725" w:rsidP="00EB0773">
            <w:pPr>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3"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No</w:t>
            </w:r>
          </w:p>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end"/>
            </w:r>
            <w:bookmarkEnd w:id="273"/>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D12A86"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4"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 xml:space="preserve">Site would require construction of a new wastewater treatment plant.  Contact Ascension Wastewater Treatment (AWT) </w:t>
            </w:r>
          </w:p>
          <w:p w:rsidR="00D12A86" w:rsidRDefault="00D12A86" w:rsidP="002914B0">
            <w:pPr>
              <w:rPr>
                <w:rFonts w:ascii="Arial" w:hAnsi="Arial" w:cs="Arial"/>
                <w:color w:val="000000"/>
                <w:sz w:val="20"/>
                <w:szCs w:val="20"/>
              </w:rPr>
            </w:pPr>
            <w:r>
              <w:rPr>
                <w:rFonts w:ascii="Arial" w:hAnsi="Arial" w:cs="Arial"/>
                <w:color w:val="000000"/>
                <w:sz w:val="20"/>
                <w:szCs w:val="20"/>
              </w:rPr>
              <w:t>37458 Cornerview Road</w:t>
            </w:r>
          </w:p>
          <w:p w:rsidR="00D12A86" w:rsidRDefault="00D12A86" w:rsidP="002914B0">
            <w:pPr>
              <w:rPr>
                <w:rFonts w:ascii="Arial" w:hAnsi="Arial" w:cs="Arial"/>
                <w:color w:val="000000"/>
                <w:sz w:val="20"/>
                <w:szCs w:val="20"/>
              </w:rPr>
            </w:pPr>
            <w:r>
              <w:rPr>
                <w:rFonts w:ascii="Arial" w:hAnsi="Arial" w:cs="Arial"/>
                <w:color w:val="000000"/>
                <w:sz w:val="20"/>
                <w:szCs w:val="20"/>
              </w:rPr>
              <w:t>Geismar, LA 70730</w:t>
            </w:r>
          </w:p>
          <w:p w:rsidR="00D12A86" w:rsidRDefault="000E5B31" w:rsidP="002914B0">
            <w:pPr>
              <w:rPr>
                <w:rFonts w:ascii="Arial" w:hAnsi="Arial" w:cs="Arial"/>
                <w:color w:val="000000"/>
                <w:sz w:val="20"/>
                <w:szCs w:val="20"/>
              </w:rPr>
            </w:pPr>
            <w:r>
              <w:rPr>
                <w:rFonts w:ascii="Arial" w:hAnsi="Arial" w:cs="Arial"/>
                <w:color w:val="000000"/>
                <w:sz w:val="20"/>
                <w:szCs w:val="20"/>
              </w:rPr>
              <w:t>www.wastewatertreatmentla.com</w:t>
            </w:r>
          </w:p>
          <w:p w:rsidR="00190B02" w:rsidRPr="002C5F89" w:rsidRDefault="002914B0" w:rsidP="002914B0">
            <w:pPr>
              <w:rPr>
                <w:rFonts w:ascii="Arial" w:hAnsi="Arial" w:cs="Arial"/>
                <w:color w:val="000000"/>
                <w:sz w:val="20"/>
                <w:szCs w:val="20"/>
              </w:rPr>
            </w:pPr>
            <w:r>
              <w:rPr>
                <w:rFonts w:ascii="Arial" w:hAnsi="Arial" w:cs="Arial"/>
                <w:color w:val="000000"/>
                <w:sz w:val="20"/>
                <w:szCs w:val="20"/>
              </w:rPr>
              <w:t>(225) 673-3156</w:t>
            </w:r>
            <w:r w:rsidR="00642725" w:rsidRPr="002C5F89">
              <w:rPr>
                <w:rFonts w:ascii="Arial" w:hAnsi="Arial" w:cs="Arial"/>
                <w:color w:val="000000"/>
                <w:sz w:val="20"/>
                <w:szCs w:val="20"/>
              </w:rPr>
              <w:fldChar w:fldCharType="end"/>
            </w:r>
            <w:bookmarkEnd w:id="274"/>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2914B0" w:rsidRDefault="00642725" w:rsidP="00EB0773">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5"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EB0773">
              <w:rPr>
                <w:rFonts w:ascii="Arial" w:hAnsi="Arial" w:cs="Arial"/>
                <w:color w:val="000000"/>
                <w:sz w:val="20"/>
                <w:szCs w:val="20"/>
              </w:rPr>
              <w:t xml:space="preserve">No </w:t>
            </w:r>
            <w:r w:rsidR="000E5B31">
              <w:rPr>
                <w:rFonts w:ascii="Arial" w:hAnsi="Arial" w:cs="Arial"/>
                <w:color w:val="000000"/>
                <w:sz w:val="20"/>
                <w:szCs w:val="20"/>
              </w:rPr>
              <w:t>wastewater l</w:t>
            </w:r>
            <w:r w:rsidR="00EB0773">
              <w:rPr>
                <w:rFonts w:ascii="Arial" w:hAnsi="Arial" w:cs="Arial"/>
                <w:color w:val="000000"/>
                <w:sz w:val="20"/>
                <w:szCs w:val="20"/>
              </w:rPr>
              <w:t xml:space="preserve">ine </w:t>
            </w:r>
            <w:r w:rsidR="000E5B31">
              <w:rPr>
                <w:rFonts w:ascii="Arial" w:hAnsi="Arial" w:cs="Arial"/>
                <w:color w:val="000000"/>
                <w:sz w:val="20"/>
                <w:szCs w:val="20"/>
              </w:rPr>
              <w:t xml:space="preserve">is </w:t>
            </w:r>
            <w:r w:rsidR="00EB0773">
              <w:rPr>
                <w:rFonts w:ascii="Arial" w:hAnsi="Arial" w:cs="Arial"/>
                <w:color w:val="000000"/>
                <w:sz w:val="20"/>
                <w:szCs w:val="20"/>
              </w:rPr>
              <w:t>available to service the site.</w:t>
            </w:r>
          </w:p>
          <w:p w:rsidR="002914B0" w:rsidRDefault="002914B0" w:rsidP="00EB0773">
            <w:pPr>
              <w:rPr>
                <w:rFonts w:ascii="Arial" w:hAnsi="Arial" w:cs="Arial"/>
                <w:color w:val="000000"/>
                <w:sz w:val="20"/>
                <w:szCs w:val="20"/>
              </w:rPr>
            </w:pPr>
          </w:p>
          <w:p w:rsidR="002914B0" w:rsidRDefault="002F617C" w:rsidP="002914B0">
            <w:pPr>
              <w:rPr>
                <w:rFonts w:ascii="Arial" w:hAnsi="Arial" w:cs="Arial"/>
                <w:color w:val="000000"/>
                <w:sz w:val="20"/>
                <w:szCs w:val="20"/>
              </w:rPr>
            </w:pPr>
            <w:r>
              <w:rPr>
                <w:rFonts w:ascii="Arial" w:hAnsi="Arial" w:cs="Arial"/>
                <w:color w:val="000000"/>
                <w:sz w:val="20"/>
                <w:szCs w:val="20"/>
              </w:rPr>
              <w:t xml:space="preserve">Please see </w:t>
            </w:r>
            <w:r w:rsidR="002914B0" w:rsidRPr="002914B0">
              <w:rPr>
                <w:rFonts w:ascii="Arial" w:hAnsi="Arial" w:cs="Arial"/>
                <w:color w:val="000000"/>
                <w:sz w:val="20"/>
                <w:szCs w:val="20"/>
              </w:rPr>
              <w:t>Exhibit N. Gateway II Site Wastewater Infrastructure Upgrade Letter</w:t>
            </w:r>
          </w:p>
          <w:p w:rsidR="00190B02" w:rsidRPr="002C5F89" w:rsidRDefault="00642725" w:rsidP="00EB0773">
            <w:pPr>
              <w:rPr>
                <w:rFonts w:ascii="Arial" w:hAnsi="Arial" w:cs="Arial"/>
                <w:color w:val="000000"/>
                <w:sz w:val="20"/>
                <w:szCs w:val="20"/>
              </w:rPr>
            </w:pP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6"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sidRPr="002914B0">
              <w:rPr>
                <w:rFonts w:ascii="Arial" w:hAnsi="Arial" w:cs="Arial"/>
                <w:color w:val="000000"/>
                <w:sz w:val="20"/>
                <w:szCs w:val="20"/>
              </w:rPr>
              <w:t>No Line available to service the site.</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EB0773">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7"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EB0773">
              <w:rPr>
                <w:rFonts w:ascii="Arial" w:hAnsi="Arial" w:cs="Arial"/>
                <w:noProof/>
                <w:color w:val="000000"/>
                <w:sz w:val="20"/>
                <w:szCs w:val="20"/>
              </w:rPr>
              <w:t>No</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8"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201,600 GPD (proposed)</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9"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No current sewer provider.</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80"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250,000 GPD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1"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200,000 GPD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2"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806,400 GPD (proposed)</w:t>
            </w:r>
            <w:r w:rsidRPr="002C5F89">
              <w:rPr>
                <w:rFonts w:ascii="Arial" w:hAnsi="Arial" w:cs="Arial"/>
                <w:color w:val="000000"/>
                <w:sz w:val="20"/>
                <w:szCs w:val="20"/>
              </w:rPr>
              <w:fldChar w:fldCharType="end"/>
            </w:r>
            <w:bookmarkEnd w:id="282"/>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3"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500,000 GPD (proposed)</w:t>
            </w:r>
            <w:r w:rsidRPr="002C5F89">
              <w:rPr>
                <w:rFonts w:ascii="Arial" w:hAnsi="Arial" w:cs="Arial"/>
                <w:color w:val="000000"/>
                <w:sz w:val="20"/>
                <w:szCs w:val="20"/>
              </w:rPr>
              <w:fldChar w:fldCharType="end"/>
            </w:r>
            <w:bookmarkEnd w:id="283"/>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2914B0">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4"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No</w:t>
            </w:r>
            <w:r w:rsidRPr="002C5F89">
              <w:rPr>
                <w:rFonts w:ascii="Arial" w:hAnsi="Arial" w:cs="Arial"/>
                <w:color w:val="000000"/>
                <w:sz w:val="20"/>
                <w:szCs w:val="20"/>
              </w:rPr>
              <w:fldChar w:fldCharType="end"/>
            </w:r>
            <w:bookmarkEnd w:id="284"/>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2F617C">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5"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914B0">
              <w:rPr>
                <w:rFonts w:ascii="Arial" w:hAnsi="Arial" w:cs="Arial"/>
                <w:color w:val="000000"/>
                <w:sz w:val="20"/>
                <w:szCs w:val="20"/>
              </w:rPr>
              <w:t>There is currently no wastewater treatment facility or means of connection to a wastewater utility line.  Treated wastewater may be discharged to New River.  A cost estimate is provided in Exhibit N. Gateway II Site Wastewater Infrastructure Upgrade Letter</w:t>
            </w:r>
            <w:r w:rsidR="002F617C">
              <w:rPr>
                <w:rFonts w:ascii="Arial" w:hAnsi="Arial" w:cs="Arial"/>
                <w:color w:val="000000"/>
                <w:sz w:val="20"/>
                <w:szCs w:val="20"/>
              </w:rPr>
              <w:t xml:space="preserve"> of requirements for 250,000 GPD wastewater infrastructure.</w:t>
            </w:r>
            <w:r w:rsidRPr="002C5F89">
              <w:rPr>
                <w:rFonts w:ascii="Arial" w:hAnsi="Arial" w:cs="Arial"/>
                <w:color w:val="000000"/>
                <w:sz w:val="20"/>
                <w:szCs w:val="20"/>
              </w:rPr>
              <w:fldChar w:fldCharType="end"/>
            </w:r>
            <w:bookmarkEnd w:id="285"/>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2F617C" w:rsidRDefault="00642725" w:rsidP="002F617C">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6"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F617C">
              <w:rPr>
                <w:rFonts w:ascii="Arial" w:hAnsi="Arial" w:cs="Arial"/>
                <w:color w:val="000000"/>
                <w:sz w:val="20"/>
                <w:szCs w:val="20"/>
              </w:rPr>
              <w:t>200 mg/L 5 -day Biological Oxygen Demand</w:t>
            </w:r>
          </w:p>
          <w:p w:rsidR="00190B02" w:rsidRPr="002C5F89" w:rsidRDefault="002F617C" w:rsidP="002F617C">
            <w:pPr>
              <w:rPr>
                <w:rFonts w:ascii="Arial" w:hAnsi="Arial" w:cs="Arial"/>
                <w:color w:val="000000"/>
                <w:sz w:val="20"/>
                <w:szCs w:val="20"/>
              </w:rPr>
            </w:pPr>
            <w:r>
              <w:rPr>
                <w:rFonts w:ascii="Arial" w:hAnsi="Arial" w:cs="Arial"/>
                <w:color w:val="000000"/>
                <w:sz w:val="20"/>
                <w:szCs w:val="20"/>
              </w:rPr>
              <w:t>200 mg/L Total suspended solids</w:t>
            </w:r>
            <w:r w:rsidR="00642725" w:rsidRPr="002C5F89">
              <w:rPr>
                <w:rFonts w:ascii="Arial" w:hAnsi="Arial" w:cs="Arial"/>
                <w:color w:val="000000"/>
                <w:sz w:val="20"/>
                <w:szCs w:val="20"/>
              </w:rPr>
              <w:fldChar w:fldCharType="end"/>
            </w:r>
            <w:bookmarkEnd w:id="286"/>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823"/>
        <w:gridCol w:w="3058"/>
        <w:gridCol w:w="113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190B02" w:rsidRPr="002C5F89" w:rsidRDefault="00642725" w:rsidP="00EC1A16">
            <w:pPr>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F617C">
              <w:rPr>
                <w:rFonts w:ascii="Arial" w:hAnsi="Arial" w:cs="Arial"/>
                <w:noProof/>
                <w:color w:val="000000"/>
                <w:sz w:val="20"/>
                <w:szCs w:val="20"/>
              </w:rPr>
              <w:t>No</w:t>
            </w:r>
            <w:r w:rsidR="00EC1A16">
              <w:rPr>
                <w:rFonts w:ascii="Arial" w:hAnsi="Arial" w:cs="Arial"/>
                <w:noProof/>
                <w:color w:val="000000"/>
                <w:sz w:val="20"/>
                <w:szCs w:val="20"/>
              </w:rPr>
              <w:t>t Applicable</w:t>
            </w:r>
            <w:r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2F617C">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F617C">
              <w:rPr>
                <w:rFonts w:ascii="Arial" w:hAnsi="Arial" w:cs="Arial"/>
                <w:noProof/>
                <w:color w:val="000000"/>
                <w:sz w:val="20"/>
                <w:szCs w:val="20"/>
              </w:rPr>
              <w:t>Not Applicable</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2F617C" w:rsidRDefault="00642725" w:rsidP="002F617C">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2F617C">
              <w:rPr>
                <w:rFonts w:ascii="Arial" w:hAnsi="Arial" w:cs="Arial"/>
                <w:noProof/>
                <w:color w:val="000000"/>
                <w:sz w:val="20"/>
                <w:szCs w:val="20"/>
              </w:rPr>
              <w:t>Yes</w:t>
            </w:r>
          </w:p>
          <w:p w:rsidR="002F617C" w:rsidRDefault="002F617C" w:rsidP="002F617C">
            <w:pPr>
              <w:rPr>
                <w:rFonts w:ascii="Arial" w:hAnsi="Arial" w:cs="Arial"/>
                <w:noProof/>
                <w:color w:val="000000"/>
                <w:sz w:val="20"/>
                <w:szCs w:val="20"/>
              </w:rPr>
            </w:pPr>
          </w:p>
          <w:p w:rsidR="002F617C" w:rsidRDefault="002F617C" w:rsidP="002F617C">
            <w:pPr>
              <w:rPr>
                <w:rFonts w:ascii="Arial" w:hAnsi="Arial" w:cs="Arial"/>
                <w:noProof/>
                <w:color w:val="000000"/>
                <w:sz w:val="20"/>
                <w:szCs w:val="20"/>
              </w:rPr>
            </w:pPr>
            <w:r w:rsidRPr="002F617C">
              <w:rPr>
                <w:rFonts w:ascii="Arial" w:hAnsi="Arial" w:cs="Arial"/>
                <w:noProof/>
                <w:color w:val="000000"/>
                <w:sz w:val="20"/>
                <w:szCs w:val="20"/>
              </w:rPr>
              <w:t>Exhibit N. Gateway II Site Wastewater Infrastructure Upgrade Letter</w:t>
            </w:r>
          </w:p>
          <w:p w:rsidR="00190B02" w:rsidRPr="002C5F89" w:rsidRDefault="00642725" w:rsidP="002F617C">
            <w:pPr>
              <w:rPr>
                <w:rFonts w:ascii="Arial" w:hAnsi="Arial" w:cs="Arial"/>
                <w:color w:val="000000"/>
                <w:sz w:val="20"/>
                <w:szCs w:val="20"/>
              </w:rPr>
            </w:pPr>
            <w:r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7" w:name="_Toc263254973"/>
      <w:bookmarkStart w:id="288" w:name="_Toc263255588"/>
      <w:bookmarkStart w:id="289"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4681"/>
        <w:gridCol w:w="2522"/>
        <w:gridCol w:w="908"/>
        <w:gridCol w:w="90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7"/>
            <w:bookmarkEnd w:id="288"/>
            <w:bookmarkEnd w:id="289"/>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925036" w:rsidRDefault="00642725" w:rsidP="00925036">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90"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5036">
              <w:rPr>
                <w:rFonts w:ascii="Arial" w:hAnsi="Arial" w:cs="Arial"/>
                <w:noProof/>
                <w:color w:val="000000"/>
                <w:sz w:val="20"/>
                <w:szCs w:val="20"/>
              </w:rPr>
              <w:t>Yes,</w:t>
            </w:r>
          </w:p>
          <w:p w:rsidR="00925036" w:rsidRDefault="00925036" w:rsidP="00925036">
            <w:pPr>
              <w:rPr>
                <w:rFonts w:ascii="Arial" w:hAnsi="Arial" w:cs="Arial"/>
                <w:noProof/>
                <w:color w:val="000000"/>
                <w:sz w:val="20"/>
                <w:szCs w:val="20"/>
              </w:rPr>
            </w:pPr>
          </w:p>
          <w:p w:rsidR="00925036" w:rsidRDefault="00925036" w:rsidP="00925036">
            <w:pPr>
              <w:rPr>
                <w:rFonts w:ascii="Arial" w:hAnsi="Arial" w:cs="Arial"/>
                <w:noProof/>
                <w:color w:val="000000"/>
                <w:sz w:val="20"/>
                <w:szCs w:val="20"/>
              </w:rPr>
            </w:pPr>
            <w:r>
              <w:rPr>
                <w:rFonts w:ascii="Arial" w:hAnsi="Arial" w:cs="Arial"/>
                <w:noProof/>
                <w:color w:val="000000"/>
                <w:sz w:val="20"/>
                <w:szCs w:val="20"/>
              </w:rPr>
              <w:t>Exhibit</w:t>
            </w:r>
            <w:r w:rsidR="00E70F6F">
              <w:rPr>
                <w:rFonts w:ascii="Arial" w:hAnsi="Arial" w:cs="Arial"/>
                <w:noProof/>
                <w:color w:val="000000"/>
                <w:sz w:val="20"/>
                <w:szCs w:val="20"/>
              </w:rPr>
              <w:t xml:space="preserve"> O. Gateway II Site Electricity Distribution Infrastructure Map</w:t>
            </w:r>
          </w:p>
          <w:p w:rsidR="00925036" w:rsidRDefault="00925036" w:rsidP="00925036">
            <w:pPr>
              <w:rPr>
                <w:rFonts w:ascii="Arial" w:hAnsi="Arial" w:cs="Arial"/>
                <w:noProof/>
                <w:color w:val="000000"/>
                <w:sz w:val="20"/>
                <w:szCs w:val="20"/>
              </w:rPr>
            </w:pPr>
          </w:p>
          <w:p w:rsidR="00757C65" w:rsidRPr="005E401A" w:rsidRDefault="00925036" w:rsidP="005D3BA7">
            <w:pPr>
              <w:rPr>
                <w:rFonts w:ascii="Arial" w:hAnsi="Arial" w:cs="Arial"/>
                <w:color w:val="000000"/>
                <w:sz w:val="20"/>
                <w:szCs w:val="20"/>
              </w:rPr>
            </w:pPr>
            <w:r>
              <w:rPr>
                <w:rFonts w:ascii="Arial" w:hAnsi="Arial" w:cs="Arial"/>
                <w:noProof/>
                <w:color w:val="000000"/>
                <w:sz w:val="20"/>
                <w:szCs w:val="20"/>
              </w:rPr>
              <w:t>Exhibit</w:t>
            </w:r>
            <w:r w:rsidR="005D3BA7">
              <w:rPr>
                <w:rFonts w:ascii="Arial" w:hAnsi="Arial" w:cs="Arial"/>
                <w:noProof/>
                <w:color w:val="000000"/>
                <w:sz w:val="20"/>
                <w:szCs w:val="20"/>
              </w:rPr>
              <w:t xml:space="preserve"> P. Gateway II Site Electricity Transmission Infrastructure Map</w:t>
            </w:r>
            <w:r w:rsidR="00642725" w:rsidRPr="005E401A">
              <w:rPr>
                <w:rFonts w:ascii="Arial" w:hAnsi="Arial" w:cs="Arial"/>
                <w:color w:val="000000"/>
                <w:sz w:val="20"/>
                <w:szCs w:val="20"/>
              </w:rPr>
              <w:fldChar w:fldCharType="end"/>
            </w:r>
            <w:bookmarkEnd w:id="290"/>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925036" w:rsidRDefault="00642725" w:rsidP="00925036">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1"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5036">
              <w:rPr>
                <w:rFonts w:ascii="Arial" w:hAnsi="Arial" w:cs="Arial"/>
                <w:color w:val="000000"/>
                <w:sz w:val="20"/>
                <w:szCs w:val="20"/>
              </w:rPr>
              <w:t>Entergy Gulf States Louisiana, LLC</w:t>
            </w:r>
          </w:p>
          <w:p w:rsidR="008F3474" w:rsidRDefault="008F3474" w:rsidP="00925036">
            <w:pPr>
              <w:rPr>
                <w:rFonts w:ascii="Arial" w:hAnsi="Arial" w:cs="Arial"/>
                <w:color w:val="000000"/>
                <w:sz w:val="20"/>
                <w:szCs w:val="20"/>
              </w:rPr>
            </w:pPr>
            <w:r w:rsidRPr="008F3474">
              <w:rPr>
                <w:rFonts w:ascii="Arial" w:hAnsi="Arial" w:cs="Arial"/>
                <w:color w:val="000000"/>
                <w:sz w:val="20"/>
                <w:szCs w:val="20"/>
              </w:rPr>
              <w:t>1619 Burnside Drive</w:t>
            </w:r>
          </w:p>
          <w:p w:rsidR="008F3474" w:rsidRDefault="008F3474" w:rsidP="00925036">
            <w:pPr>
              <w:rPr>
                <w:rFonts w:ascii="Arial" w:hAnsi="Arial" w:cs="Arial"/>
                <w:color w:val="000000"/>
                <w:sz w:val="20"/>
                <w:szCs w:val="20"/>
              </w:rPr>
            </w:pPr>
            <w:r w:rsidRPr="008F3474">
              <w:rPr>
                <w:rFonts w:ascii="Arial" w:hAnsi="Arial" w:cs="Arial"/>
                <w:color w:val="000000"/>
                <w:sz w:val="20"/>
                <w:szCs w:val="20"/>
              </w:rPr>
              <w:t>Gonzales, LA 70737</w:t>
            </w:r>
          </w:p>
          <w:p w:rsidR="008F3474" w:rsidRDefault="008F3474" w:rsidP="00925036">
            <w:pPr>
              <w:rPr>
                <w:rFonts w:ascii="Arial" w:hAnsi="Arial" w:cs="Arial"/>
                <w:color w:val="000000"/>
                <w:sz w:val="20"/>
                <w:szCs w:val="20"/>
              </w:rPr>
            </w:pPr>
            <w:r>
              <w:rPr>
                <w:rFonts w:ascii="Arial" w:hAnsi="Arial" w:cs="Arial"/>
                <w:color w:val="000000"/>
                <w:sz w:val="20"/>
                <w:szCs w:val="20"/>
              </w:rPr>
              <w:t>(225) 382-4910</w:t>
            </w:r>
          </w:p>
          <w:p w:rsidR="00757C65" w:rsidRPr="005E401A" w:rsidRDefault="008F3474" w:rsidP="008F3474">
            <w:pPr>
              <w:rPr>
                <w:rFonts w:ascii="Arial" w:hAnsi="Arial" w:cs="Arial"/>
                <w:color w:val="000000"/>
                <w:sz w:val="20"/>
                <w:szCs w:val="20"/>
              </w:rPr>
            </w:pPr>
            <w:r>
              <w:rPr>
                <w:rFonts w:ascii="Arial" w:hAnsi="Arial" w:cs="Arial"/>
                <w:color w:val="000000"/>
                <w:sz w:val="20"/>
                <w:szCs w:val="20"/>
              </w:rPr>
              <w:t>David Herring, Customer Service Manager</w:t>
            </w:r>
            <w:r w:rsidR="00642725"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642725" w:rsidP="00E70F6F">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2"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F6F">
              <w:rPr>
                <w:rFonts w:ascii="Arial" w:hAnsi="Arial" w:cs="Arial"/>
                <w:color w:val="000000"/>
                <w:sz w:val="20"/>
                <w:szCs w:val="20"/>
              </w:rPr>
              <w:t>Adjacent to site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642725" w:rsidP="00925036">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3"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5036">
              <w:rPr>
                <w:rFonts w:ascii="Arial" w:hAnsi="Arial" w:cs="Arial"/>
                <w:color w:val="000000"/>
                <w:sz w:val="20"/>
                <w:szCs w:val="20"/>
              </w:rPr>
              <w:t>34.5 kV line phase to phase &amp; 19.92 kV line to ground</w:t>
            </w:r>
            <w:r w:rsidRPr="005E401A">
              <w:rPr>
                <w:rFonts w:ascii="Arial" w:hAnsi="Arial" w:cs="Arial"/>
                <w:color w:val="000000"/>
                <w:sz w:val="20"/>
                <w:szCs w:val="20"/>
              </w:rPr>
              <w:fldChar w:fldCharType="end"/>
            </w:r>
            <w:bookmarkEnd w:id="29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642725" w:rsidP="00C30DF5">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4"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5036">
              <w:rPr>
                <w:rFonts w:ascii="Arial" w:hAnsi="Arial" w:cs="Arial"/>
                <w:color w:val="000000"/>
                <w:sz w:val="20"/>
                <w:szCs w:val="20"/>
              </w:rPr>
              <w:t>3,500 (feet) or 0.662 (miles)</w:t>
            </w:r>
            <w:r w:rsidR="00C30DF5">
              <w:rPr>
                <w:rFonts w:ascii="Arial" w:hAnsi="Arial" w:cs="Arial"/>
                <w:color w:val="000000"/>
                <w:sz w:val="20"/>
                <w:szCs w:val="20"/>
              </w:rPr>
              <w:t xml:space="preserve"> to 138 kV transmission Line</w:t>
            </w:r>
            <w:r w:rsidRPr="005E401A">
              <w:rPr>
                <w:rFonts w:ascii="Arial" w:hAnsi="Arial" w:cs="Arial"/>
                <w:color w:val="000000"/>
                <w:sz w:val="20"/>
                <w:szCs w:val="20"/>
              </w:rPr>
              <w:fldChar w:fldCharType="end"/>
            </w:r>
            <w:bookmarkEnd w:id="294"/>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E70F6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5"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F6F">
              <w:rPr>
                <w:rFonts w:ascii="Arial" w:hAnsi="Arial" w:cs="Arial"/>
                <w:noProof/>
                <w:color w:val="000000"/>
                <w:sz w:val="20"/>
                <w:szCs w:val="20"/>
              </w:rPr>
              <w:t>Yes</w:t>
            </w:r>
            <w:r w:rsidRPr="005E401A">
              <w:rPr>
                <w:rFonts w:ascii="Arial" w:hAnsi="Arial" w:cs="Arial"/>
                <w:color w:val="000000"/>
                <w:sz w:val="20"/>
                <w:szCs w:val="20"/>
              </w:rPr>
              <w:fldChar w:fldCharType="end"/>
            </w:r>
            <w:bookmarkEnd w:id="295"/>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E70F6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F6F">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E70F6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F6F">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E70F6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F6F">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642725" w:rsidP="00106002">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6"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No</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7"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2</w:t>
            </w:r>
            <w:r w:rsidR="00602BC2">
              <w:rPr>
                <w:rFonts w:ascii="Arial" w:hAnsi="Arial" w:cs="Arial"/>
                <w:color w:val="000000"/>
                <w:sz w:val="20"/>
                <w:szCs w:val="20"/>
              </w:rPr>
              <w:t>.5 (</w:t>
            </w:r>
            <w:r w:rsidR="00C30DF5">
              <w:rPr>
                <w:rFonts w:ascii="Arial" w:hAnsi="Arial" w:cs="Arial"/>
                <w:color w:val="000000"/>
                <w:sz w:val="20"/>
                <w:szCs w:val="20"/>
              </w:rPr>
              <w:t>MW</w:t>
            </w:r>
            <w:r w:rsidR="00602BC2">
              <w:rPr>
                <w:rFonts w:ascii="Arial" w:hAnsi="Arial" w:cs="Arial"/>
                <w:color w:val="000000"/>
                <w:sz w:val="20"/>
                <w:szCs w:val="20"/>
              </w:rPr>
              <w:t>)</w:t>
            </w:r>
            <w:r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C30DF5">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8"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106002">
              <w:rPr>
                <w:rFonts w:ascii="Arial" w:hAnsi="Arial" w:cs="Arial"/>
                <w:color w:val="000000"/>
                <w:sz w:val="20"/>
                <w:szCs w:val="20"/>
              </w:rPr>
              <w:t>3.0</w:t>
            </w:r>
            <w:r w:rsidR="00C30DF5">
              <w:rPr>
                <w:rFonts w:ascii="Arial" w:hAnsi="Arial" w:cs="Arial"/>
                <w:color w:val="000000"/>
                <w:sz w:val="20"/>
                <w:szCs w:val="20"/>
              </w:rPr>
              <w:t>1</w:t>
            </w:r>
            <w:r w:rsidR="00106002">
              <w:rPr>
                <w:rFonts w:ascii="Arial" w:hAnsi="Arial" w:cs="Arial"/>
                <w:color w:val="000000"/>
                <w:sz w:val="20"/>
                <w:szCs w:val="20"/>
              </w:rPr>
              <w:t xml:space="preserve"> (miles)</w:t>
            </w:r>
            <w:r w:rsidR="00642725" w:rsidRPr="005E401A">
              <w:rPr>
                <w:rFonts w:ascii="Arial" w:hAnsi="Arial" w:cs="Arial"/>
                <w:color w:val="000000"/>
                <w:sz w:val="20"/>
                <w:szCs w:val="20"/>
              </w:rPr>
              <w:fldChar w:fldCharType="end"/>
            </w:r>
            <w:bookmarkEnd w:id="29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106002">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9"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5.13 (miles)</w:t>
            </w:r>
            <w:r w:rsidRPr="005E401A">
              <w:rPr>
                <w:rFonts w:ascii="Arial" w:hAnsi="Arial" w:cs="Arial"/>
                <w:color w:val="000000"/>
                <w:sz w:val="20"/>
                <w:szCs w:val="20"/>
              </w:rPr>
              <w:fldChar w:fldCharType="end"/>
            </w:r>
            <w:bookmarkEnd w:id="299"/>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106002" w:rsidRDefault="00642725" w:rsidP="0010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5B31">
              <w:rPr>
                <w:rFonts w:ascii="Arial" w:hAnsi="Arial" w:cs="Arial"/>
                <w:noProof/>
                <w:color w:val="000000"/>
                <w:sz w:val="20"/>
                <w:szCs w:val="20"/>
              </w:rPr>
              <w:t>Yes</w:t>
            </w:r>
          </w:p>
          <w:p w:rsidR="00106002" w:rsidRDefault="00106002" w:rsidP="00106002">
            <w:pPr>
              <w:rPr>
                <w:rFonts w:ascii="Arial" w:hAnsi="Arial" w:cs="Arial"/>
                <w:noProof/>
                <w:color w:val="000000"/>
                <w:sz w:val="20"/>
                <w:szCs w:val="20"/>
              </w:rPr>
            </w:pPr>
          </w:p>
          <w:p w:rsidR="00757C65" w:rsidRPr="005E401A" w:rsidRDefault="00106002" w:rsidP="001540F2">
            <w:pPr>
              <w:rPr>
                <w:rFonts w:ascii="Arial" w:hAnsi="Arial" w:cs="Arial"/>
                <w:color w:val="000000"/>
                <w:sz w:val="20"/>
                <w:szCs w:val="20"/>
              </w:rPr>
            </w:pPr>
            <w:r>
              <w:rPr>
                <w:rFonts w:ascii="Arial" w:hAnsi="Arial" w:cs="Arial"/>
                <w:noProof/>
                <w:color w:val="000000"/>
                <w:sz w:val="20"/>
                <w:szCs w:val="20"/>
              </w:rPr>
              <w:t>Exhibit</w:t>
            </w:r>
            <w:r w:rsidR="005D3BA7">
              <w:rPr>
                <w:rFonts w:ascii="Arial" w:hAnsi="Arial" w:cs="Arial"/>
                <w:noProof/>
                <w:color w:val="000000"/>
                <w:sz w:val="20"/>
                <w:szCs w:val="20"/>
              </w:rPr>
              <w:t xml:space="preserve"> Q. Gateway II Site Natural Gas Infrastructure </w:t>
            </w:r>
            <w:r w:rsidR="001540F2">
              <w:rPr>
                <w:rFonts w:ascii="Arial" w:hAnsi="Arial" w:cs="Arial"/>
                <w:noProof/>
                <w:color w:val="000000"/>
                <w:sz w:val="20"/>
                <w:szCs w:val="20"/>
              </w:rPr>
              <w:t>Upgrade Letter &amp; Map</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0E5B31" w:rsidRDefault="00642725" w:rsidP="000E5B31">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5B31">
              <w:rPr>
                <w:rFonts w:ascii="Arial" w:hAnsi="Arial" w:cs="Arial"/>
                <w:color w:val="000000"/>
                <w:sz w:val="20"/>
                <w:szCs w:val="20"/>
              </w:rPr>
              <w:t>Atmos Energy Marketing</w:t>
            </w:r>
          </w:p>
          <w:p w:rsidR="000E5B31" w:rsidRDefault="000E5B31" w:rsidP="000E5B31">
            <w:pPr>
              <w:rPr>
                <w:rFonts w:ascii="Arial" w:hAnsi="Arial" w:cs="Arial"/>
                <w:color w:val="000000"/>
                <w:sz w:val="20"/>
                <w:szCs w:val="20"/>
              </w:rPr>
            </w:pPr>
            <w:r>
              <w:rPr>
                <w:rFonts w:ascii="Arial" w:hAnsi="Arial" w:cs="Arial"/>
                <w:color w:val="000000"/>
                <w:sz w:val="20"/>
                <w:szCs w:val="20"/>
              </w:rPr>
              <w:t>1100 Poydras Street</w:t>
            </w:r>
          </w:p>
          <w:p w:rsidR="000E5B31" w:rsidRDefault="000E5B31" w:rsidP="000E5B31">
            <w:pPr>
              <w:rPr>
                <w:rFonts w:ascii="Arial" w:hAnsi="Arial" w:cs="Arial"/>
                <w:color w:val="000000"/>
                <w:sz w:val="20"/>
                <w:szCs w:val="20"/>
              </w:rPr>
            </w:pPr>
            <w:r>
              <w:rPr>
                <w:rFonts w:ascii="Arial" w:hAnsi="Arial" w:cs="Arial"/>
                <w:color w:val="000000"/>
                <w:sz w:val="20"/>
                <w:szCs w:val="20"/>
              </w:rPr>
              <w:t>Suite # 3400</w:t>
            </w:r>
          </w:p>
          <w:p w:rsidR="000E5B31" w:rsidRDefault="000E5B31" w:rsidP="000E5B31">
            <w:pPr>
              <w:rPr>
                <w:rFonts w:ascii="Arial" w:hAnsi="Arial" w:cs="Arial"/>
                <w:color w:val="000000"/>
                <w:sz w:val="20"/>
                <w:szCs w:val="20"/>
              </w:rPr>
            </w:pPr>
            <w:r>
              <w:rPr>
                <w:rFonts w:ascii="Arial" w:hAnsi="Arial" w:cs="Arial"/>
                <w:color w:val="000000"/>
                <w:sz w:val="20"/>
                <w:szCs w:val="20"/>
              </w:rPr>
              <w:t>New Orleans, LA 70169</w:t>
            </w:r>
          </w:p>
          <w:p w:rsidR="00997826" w:rsidRDefault="00997826" w:rsidP="00997826">
            <w:pPr>
              <w:rPr>
                <w:rFonts w:ascii="Arial" w:hAnsi="Arial" w:cs="Arial"/>
                <w:color w:val="000000"/>
                <w:sz w:val="20"/>
                <w:szCs w:val="20"/>
              </w:rPr>
            </w:pPr>
            <w:r>
              <w:rPr>
                <w:rFonts w:ascii="Arial" w:hAnsi="Arial" w:cs="Arial"/>
                <w:color w:val="000000"/>
                <w:sz w:val="20"/>
                <w:szCs w:val="20"/>
              </w:rPr>
              <w:t>(225) 636-5856</w:t>
            </w:r>
          </w:p>
          <w:p w:rsidR="00757C65" w:rsidRPr="005E401A" w:rsidRDefault="00997826" w:rsidP="00997826">
            <w:pPr>
              <w:rPr>
                <w:rFonts w:ascii="Arial" w:hAnsi="Arial" w:cs="Arial"/>
                <w:color w:val="000000"/>
                <w:sz w:val="20"/>
                <w:szCs w:val="20"/>
              </w:rPr>
            </w:pPr>
            <w:r>
              <w:rPr>
                <w:rFonts w:ascii="Arial" w:hAnsi="Arial" w:cs="Arial"/>
                <w:color w:val="000000"/>
                <w:sz w:val="20"/>
                <w:szCs w:val="20"/>
              </w:rPr>
              <w:t>Dawn McManus, Regional Manager</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997826">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7826">
              <w:rPr>
                <w:rFonts w:ascii="Arial" w:hAnsi="Arial" w:cs="Arial"/>
                <w:color w:val="000000"/>
                <w:sz w:val="20"/>
                <w:szCs w:val="20"/>
              </w:rPr>
              <w:t>1,800 (feet)</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997826">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7826">
              <w:rPr>
                <w:rFonts w:ascii="Arial" w:hAnsi="Arial" w:cs="Arial"/>
                <w:color w:val="000000"/>
                <w:sz w:val="20"/>
                <w:szCs w:val="20"/>
              </w:rPr>
              <w:t>4 (inches in diameter)</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997826">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7826">
              <w:rPr>
                <w:rFonts w:ascii="Arial" w:hAnsi="Arial" w:cs="Arial"/>
                <w:color w:val="000000"/>
                <w:sz w:val="20"/>
                <w:szCs w:val="20"/>
              </w:rPr>
              <w:t>55 (PSIG)</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9644A4" w:rsidRPr="009644A4"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Yes</w:t>
            </w:r>
          </w:p>
          <w:p w:rsidR="009644A4" w:rsidRPr="009644A4" w:rsidRDefault="009644A4" w:rsidP="009644A4">
            <w:pPr>
              <w:rPr>
                <w:rFonts w:ascii="Arial" w:hAnsi="Arial" w:cs="Arial"/>
                <w:color w:val="000000"/>
                <w:sz w:val="20"/>
                <w:szCs w:val="20"/>
              </w:rPr>
            </w:pPr>
          </w:p>
          <w:p w:rsidR="00757C65" w:rsidRPr="005E401A" w:rsidRDefault="009644A4" w:rsidP="009644A4">
            <w:pPr>
              <w:rPr>
                <w:rFonts w:ascii="Arial" w:hAnsi="Arial" w:cs="Arial"/>
                <w:color w:val="000000"/>
                <w:sz w:val="20"/>
                <w:szCs w:val="20"/>
              </w:rPr>
            </w:pPr>
            <w:r w:rsidRPr="009644A4">
              <w:rPr>
                <w:rFonts w:ascii="Arial" w:hAnsi="Arial" w:cs="Arial"/>
                <w:color w:val="000000"/>
                <w:sz w:val="20"/>
                <w:szCs w:val="20"/>
              </w:rPr>
              <w:t>Exhibit Q. Gateway II Site Natural Gas Infrastructure Upgrade Letter &amp; Map</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Pr>
                <w:rFonts w:ascii="Arial" w:hAnsi="Arial" w:cs="Arial"/>
                <w:color w:val="000000"/>
                <w:sz w:val="20"/>
                <w:szCs w:val="20"/>
              </w:rPr>
              <w:t>Yes</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4B5827">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5827">
              <w:rPr>
                <w:rFonts w:ascii="Arial" w:hAnsi="Arial" w:cs="Arial"/>
                <w:color w:val="000000"/>
                <w:sz w:val="20"/>
                <w:szCs w:val="20"/>
              </w:rPr>
              <w:t>Discussions with the natural gas supplier.</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color w:val="000000"/>
                <w:sz w:val="20"/>
                <w:szCs w:val="20"/>
              </w:rPr>
              <w:t>Bridgeline Holdings, LP</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4B5827">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B5827">
              <w:rPr>
                <w:rFonts w:ascii="Arial" w:hAnsi="Arial" w:cs="Arial"/>
                <w:color w:val="000000"/>
                <w:sz w:val="20"/>
                <w:szCs w:val="20"/>
              </w:rPr>
              <w:t>Immediately a</w:t>
            </w:r>
            <w:r w:rsidR="00602BC2">
              <w:rPr>
                <w:rFonts w:ascii="Arial" w:hAnsi="Arial" w:cs="Arial"/>
                <w:color w:val="000000"/>
                <w:sz w:val="20"/>
                <w:szCs w:val="20"/>
              </w:rPr>
              <w:t>djacent to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ED5CE0">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color w:val="000000"/>
                <w:sz w:val="20"/>
                <w:szCs w:val="20"/>
              </w:rPr>
              <w:t>20 (inches</w:t>
            </w:r>
            <w:r w:rsidR="004B5827">
              <w:rPr>
                <w:rFonts w:ascii="Arial" w:hAnsi="Arial" w:cs="Arial"/>
                <w:color w:val="000000"/>
                <w:sz w:val="20"/>
                <w:szCs w:val="20"/>
              </w:rPr>
              <w:t>) and</w:t>
            </w:r>
            <w:r w:rsidR="00ED5CE0">
              <w:rPr>
                <w:rFonts w:ascii="Arial" w:hAnsi="Arial" w:cs="Arial"/>
                <w:color w:val="000000"/>
                <w:sz w:val="20"/>
                <w:szCs w:val="20"/>
              </w:rPr>
              <w:t xml:space="preserve"> 780-900</w:t>
            </w:r>
            <w:r w:rsidR="004B5827">
              <w:rPr>
                <w:rFonts w:ascii="Arial" w:hAnsi="Arial" w:cs="Arial"/>
                <w:color w:val="000000"/>
                <w:sz w:val="20"/>
                <w:szCs w:val="20"/>
              </w:rPr>
              <w:t xml:space="preserve"> (PSI)</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300" w:name="_Toc263254975"/>
            <w:bookmarkStart w:id="301" w:name="_Toc263255590"/>
            <w:bookmarkStart w:id="302" w:name="_Toc263255671"/>
            <w:r w:rsidRPr="002C5F89">
              <w:rPr>
                <w:rFonts w:ascii="Arial" w:hAnsi="Arial" w:cs="Arial"/>
                <w:b/>
                <w:color w:val="000000"/>
              </w:rPr>
              <w:lastRenderedPageBreak/>
              <w:t>E.  Local Product Pipeline</w:t>
            </w:r>
            <w:bookmarkEnd w:id="300"/>
            <w:bookmarkEnd w:id="301"/>
            <w:bookmarkEnd w:id="302"/>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106002" w:rsidRDefault="00642725" w:rsidP="0010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3"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D492B">
              <w:rPr>
                <w:rFonts w:ascii="Arial" w:hAnsi="Arial" w:cs="Arial"/>
                <w:color w:val="000000"/>
                <w:sz w:val="20"/>
                <w:szCs w:val="20"/>
              </w:rPr>
              <w:t>Yes</w:t>
            </w:r>
          </w:p>
          <w:p w:rsidR="00106002" w:rsidRDefault="00106002" w:rsidP="00106002">
            <w:pPr>
              <w:rPr>
                <w:rFonts w:ascii="Arial" w:hAnsi="Arial" w:cs="Arial"/>
                <w:noProof/>
                <w:color w:val="000000"/>
                <w:sz w:val="20"/>
                <w:szCs w:val="20"/>
              </w:rPr>
            </w:pPr>
          </w:p>
          <w:p w:rsidR="00757C65" w:rsidRPr="005E401A" w:rsidRDefault="00106002" w:rsidP="003D492B">
            <w:pPr>
              <w:rPr>
                <w:rFonts w:ascii="Arial" w:hAnsi="Arial" w:cs="Arial"/>
                <w:color w:val="000000"/>
                <w:sz w:val="20"/>
                <w:szCs w:val="20"/>
              </w:rPr>
            </w:pPr>
            <w:r>
              <w:rPr>
                <w:rFonts w:ascii="Arial" w:hAnsi="Arial" w:cs="Arial"/>
                <w:color w:val="000000"/>
                <w:sz w:val="20"/>
                <w:szCs w:val="20"/>
              </w:rPr>
              <w:t>Exhibi</w:t>
            </w:r>
            <w:r w:rsidR="005D3BA7">
              <w:rPr>
                <w:rFonts w:ascii="Arial" w:hAnsi="Arial" w:cs="Arial"/>
                <w:color w:val="000000"/>
                <w:sz w:val="20"/>
                <w:szCs w:val="20"/>
              </w:rPr>
              <w:t>t R. Gateway II Site Local Product Pipeline Infrastructure Map</w:t>
            </w:r>
            <w:r w:rsidR="007572AC">
              <w:rPr>
                <w:rFonts w:ascii="Arial" w:hAnsi="Arial" w:cs="Arial"/>
                <w:color w:val="000000"/>
                <w:sz w:val="20"/>
                <w:szCs w:val="20"/>
              </w:rPr>
              <w:t>s</w:t>
            </w:r>
            <w:r w:rsidR="00642725"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106002">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4"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Bridgeline Holdings, LP</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602BC2">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5"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02BC2">
              <w:rPr>
                <w:rFonts w:ascii="Arial" w:hAnsi="Arial" w:cs="Arial"/>
                <w:color w:val="000000"/>
                <w:sz w:val="20"/>
                <w:szCs w:val="20"/>
              </w:rPr>
              <w:t>20</w:t>
            </w:r>
            <w:r w:rsidR="00106002">
              <w:rPr>
                <w:rFonts w:ascii="Arial" w:hAnsi="Arial" w:cs="Arial"/>
                <w:color w:val="000000"/>
                <w:sz w:val="20"/>
                <w:szCs w:val="20"/>
              </w:rPr>
              <w:t xml:space="preserve"> (Inch Diameter) Natural Gas Pipeline</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6"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Petrologistics Olefins, LLC</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7"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6002">
              <w:rPr>
                <w:rFonts w:ascii="Arial" w:hAnsi="Arial" w:cs="Arial"/>
                <w:color w:val="000000"/>
                <w:sz w:val="20"/>
                <w:szCs w:val="20"/>
              </w:rPr>
              <w:t>4 (Inch Diameter) Propylene Pipeline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8" w:name="Text226"/>
        <w:tc>
          <w:tcPr>
            <w:tcW w:w="5508" w:type="dxa"/>
            <w:gridSpan w:val="2"/>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Petrologistics Olefins, LLC</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9" w:name="Text227"/>
        <w:tc>
          <w:tcPr>
            <w:tcW w:w="5508" w:type="dxa"/>
            <w:gridSpan w:val="2"/>
            <w:shd w:val="clear" w:color="auto" w:fill="FFFFFF"/>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color w:val="000000"/>
                <w:sz w:val="20"/>
                <w:szCs w:val="20"/>
              </w:rPr>
              <w:t xml:space="preserve">6 </w:t>
            </w:r>
            <w:r w:rsidR="003C7833">
              <w:rPr>
                <w:rFonts w:ascii="Arial" w:hAnsi="Arial" w:cs="Arial"/>
                <w:color w:val="000000"/>
                <w:sz w:val="20"/>
                <w:szCs w:val="20"/>
              </w:rPr>
              <w:t>(Inch Diameter) Ethane Pipeline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F869F0">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10"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69F0">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F869F0">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1"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69F0">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F869F0">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2"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69F0">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F869F0">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3"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69F0">
              <w:rPr>
                <w:rFonts w:ascii="Arial" w:hAnsi="Arial" w:cs="Arial"/>
                <w:color w:val="000000"/>
                <w:sz w:val="20"/>
                <w:szCs w:val="20"/>
              </w:rPr>
              <w:t>Not Applicable</w:t>
            </w:r>
            <w:r w:rsidRPr="005E401A">
              <w:rPr>
                <w:rFonts w:ascii="Arial" w:hAnsi="Arial" w:cs="Arial"/>
                <w:color w:val="000000"/>
                <w:sz w:val="20"/>
                <w:szCs w:val="20"/>
              </w:rPr>
              <w:fldChar w:fldCharType="end"/>
            </w:r>
            <w:bookmarkEnd w:id="313"/>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4" w:name="_Toc263254976"/>
      <w:bookmarkStart w:id="315" w:name="_Toc263255591"/>
      <w:bookmarkStart w:id="31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4"/>
            <w:bookmarkEnd w:id="315"/>
            <w:bookmarkEnd w:id="316"/>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3C7833"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3938">
              <w:rPr>
                <w:rFonts w:ascii="Arial" w:hAnsi="Arial" w:cs="Arial"/>
                <w:color w:val="000000"/>
                <w:sz w:val="20"/>
                <w:szCs w:val="20"/>
              </w:rPr>
              <w:t>Yes</w:t>
            </w:r>
          </w:p>
          <w:p w:rsidR="00C53938" w:rsidRDefault="00C53938" w:rsidP="003C7833">
            <w:pPr>
              <w:rPr>
                <w:rFonts w:ascii="Arial" w:hAnsi="Arial" w:cs="Arial"/>
                <w:color w:val="000000"/>
                <w:sz w:val="20"/>
                <w:szCs w:val="20"/>
              </w:rPr>
            </w:pPr>
          </w:p>
          <w:p w:rsidR="00757C65" w:rsidRPr="005E401A" w:rsidRDefault="003C7833" w:rsidP="00C53938">
            <w:pPr>
              <w:rPr>
                <w:rFonts w:ascii="Arial" w:hAnsi="Arial" w:cs="Arial"/>
                <w:color w:val="000000"/>
                <w:sz w:val="20"/>
                <w:szCs w:val="20"/>
              </w:rPr>
            </w:pPr>
            <w:r>
              <w:rPr>
                <w:rFonts w:ascii="Arial" w:hAnsi="Arial" w:cs="Arial"/>
                <w:color w:val="000000"/>
                <w:sz w:val="20"/>
                <w:szCs w:val="20"/>
              </w:rPr>
              <w:t xml:space="preserve">Exhibit </w:t>
            </w:r>
            <w:r w:rsidR="00922FEC">
              <w:rPr>
                <w:rFonts w:ascii="Arial" w:hAnsi="Arial" w:cs="Arial"/>
                <w:color w:val="000000"/>
                <w:sz w:val="20"/>
                <w:szCs w:val="20"/>
              </w:rPr>
              <w:t>S. Gateway II Site Telecommunications Infrastructure Map</w:t>
            </w:r>
            <w:r w:rsidR="00642725" w:rsidRPr="005E401A">
              <w:rPr>
                <w:rFonts w:ascii="Arial" w:hAnsi="Arial" w:cs="Arial"/>
                <w:color w:val="000000"/>
                <w:sz w:val="20"/>
                <w:szCs w:val="20"/>
              </w:rPr>
              <w:fldChar w:fldCharType="end"/>
            </w:r>
            <w:bookmarkEnd w:id="317"/>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F869F0"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color w:val="000000"/>
                <w:sz w:val="20"/>
                <w:szCs w:val="20"/>
              </w:rPr>
              <w:t>Eatel</w:t>
            </w:r>
          </w:p>
          <w:p w:rsidR="003E220E" w:rsidRDefault="003E220E" w:rsidP="00922FEC">
            <w:pPr>
              <w:rPr>
                <w:rFonts w:ascii="Arial" w:hAnsi="Arial" w:cs="Arial"/>
                <w:color w:val="000000"/>
                <w:sz w:val="20"/>
                <w:szCs w:val="20"/>
              </w:rPr>
            </w:pPr>
            <w:r>
              <w:rPr>
                <w:rFonts w:ascii="Arial" w:hAnsi="Arial" w:cs="Arial"/>
                <w:color w:val="000000"/>
                <w:sz w:val="20"/>
                <w:szCs w:val="20"/>
              </w:rPr>
              <w:t>913 South Burnside Avenue</w:t>
            </w:r>
          </w:p>
          <w:p w:rsidR="003E220E" w:rsidRDefault="003E220E" w:rsidP="00922FEC">
            <w:pPr>
              <w:rPr>
                <w:rFonts w:ascii="Arial" w:hAnsi="Arial" w:cs="Arial"/>
                <w:color w:val="000000"/>
                <w:sz w:val="20"/>
                <w:szCs w:val="20"/>
              </w:rPr>
            </w:pPr>
            <w:r>
              <w:rPr>
                <w:rFonts w:ascii="Arial" w:hAnsi="Arial" w:cs="Arial"/>
                <w:color w:val="000000"/>
                <w:sz w:val="20"/>
                <w:szCs w:val="20"/>
              </w:rPr>
              <w:t>Gonzales, LA 70737</w:t>
            </w:r>
          </w:p>
          <w:p w:rsidR="003E220E" w:rsidRDefault="003E220E" w:rsidP="00922FEC">
            <w:pPr>
              <w:rPr>
                <w:rFonts w:ascii="Arial" w:hAnsi="Arial" w:cs="Arial"/>
                <w:color w:val="000000"/>
                <w:sz w:val="20"/>
                <w:szCs w:val="20"/>
              </w:rPr>
            </w:pPr>
            <w:r>
              <w:rPr>
                <w:rFonts w:ascii="Arial" w:hAnsi="Arial" w:cs="Arial"/>
                <w:color w:val="000000"/>
                <w:sz w:val="20"/>
                <w:szCs w:val="20"/>
              </w:rPr>
              <w:t>(225) 621-4300</w:t>
            </w:r>
          </w:p>
          <w:p w:rsidR="003E220E" w:rsidRDefault="003E220E" w:rsidP="00922FEC">
            <w:pPr>
              <w:rPr>
                <w:rFonts w:ascii="Arial" w:hAnsi="Arial" w:cs="Arial"/>
                <w:color w:val="000000"/>
                <w:sz w:val="20"/>
                <w:szCs w:val="20"/>
              </w:rPr>
            </w:pPr>
            <w:r>
              <w:rPr>
                <w:rFonts w:ascii="Arial" w:hAnsi="Arial" w:cs="Arial"/>
                <w:color w:val="000000"/>
                <w:sz w:val="20"/>
                <w:szCs w:val="20"/>
              </w:rPr>
              <w:t>www.eatel.com</w:t>
            </w:r>
          </w:p>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color w:val="000000"/>
                <w:sz w:val="20"/>
                <w:szCs w:val="20"/>
              </w:rPr>
              <w:t>50</w:t>
            </w:r>
            <w:r w:rsidR="003E220E">
              <w:rPr>
                <w:rFonts w:ascii="Arial" w:hAnsi="Arial" w:cs="Arial"/>
                <w:color w:val="000000"/>
                <w:sz w:val="20"/>
                <w:szCs w:val="20"/>
              </w:rPr>
              <w:t xml:space="preserve"> (feet)</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3E220E">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2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E220E">
              <w:rPr>
                <w:rFonts w:ascii="Arial" w:hAnsi="Arial" w:cs="Arial"/>
                <w:color w:val="000000"/>
                <w:sz w:val="20"/>
                <w:szCs w:val="20"/>
              </w:rPr>
              <w:t>7.93 (miles)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922FEC">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22FEC">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noProof/>
                <w:color w:val="000000"/>
                <w:sz w:val="20"/>
                <w:szCs w:val="20"/>
              </w:rPr>
              <w:t>Yes</w:t>
            </w:r>
            <w:r w:rsidRPr="005E401A">
              <w:rPr>
                <w:rFonts w:ascii="Arial" w:hAnsi="Arial" w:cs="Arial"/>
                <w:color w:val="000000"/>
                <w:sz w:val="20"/>
                <w:szCs w:val="20"/>
              </w:rPr>
              <w:fldChar w:fldCharType="end"/>
            </w:r>
            <w:bookmarkEnd w:id="326"/>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7" w:name="Text352"/>
        <w:tc>
          <w:tcPr>
            <w:tcW w:w="2898" w:type="dxa"/>
            <w:gridSpan w:val="3"/>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noProof/>
                <w:color w:val="000000"/>
                <w:sz w:val="20"/>
                <w:szCs w:val="20"/>
              </w:rPr>
              <w:t>No</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color w:val="000000"/>
                <w:sz w:val="20"/>
                <w:szCs w:val="20"/>
              </w:rPr>
              <w:t>Not Applicable</w:t>
            </w:r>
            <w:r w:rsidRPr="005E401A">
              <w:rPr>
                <w:rFonts w:ascii="Arial" w:hAnsi="Arial" w:cs="Arial"/>
                <w:color w:val="000000"/>
                <w:sz w:val="20"/>
                <w:szCs w:val="20"/>
              </w:rPr>
              <w:fldChar w:fldCharType="end"/>
            </w:r>
            <w:bookmarkEnd w:id="32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7572AC">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572A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29"/>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30" w:name="_Toc263254977"/>
            <w:bookmarkStart w:id="331" w:name="_Toc263255592"/>
            <w:bookmarkStart w:id="332" w:name="_Toc263255673"/>
            <w:r w:rsidRPr="002C5F89">
              <w:rPr>
                <w:rFonts w:ascii="Arial" w:hAnsi="Arial" w:cs="Arial"/>
                <w:b/>
                <w:color w:val="000000"/>
              </w:rPr>
              <w:t>G.  Roadway Transportation Infrastructure</w:t>
            </w:r>
            <w:bookmarkEnd w:id="330"/>
            <w:bookmarkEnd w:id="331"/>
            <w:bookmarkEnd w:id="332"/>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3C7833"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7F36">
              <w:rPr>
                <w:rFonts w:ascii="Arial" w:hAnsi="Arial" w:cs="Arial"/>
                <w:color w:val="000000"/>
                <w:sz w:val="20"/>
                <w:szCs w:val="20"/>
              </w:rPr>
              <w:t>Yes</w:t>
            </w:r>
          </w:p>
          <w:p w:rsidR="003C7833" w:rsidRDefault="003C7833" w:rsidP="003C7833">
            <w:pPr>
              <w:keepNext/>
              <w:rPr>
                <w:rFonts w:ascii="Arial" w:hAnsi="Arial" w:cs="Arial"/>
                <w:color w:val="000000"/>
                <w:sz w:val="20"/>
                <w:szCs w:val="20"/>
              </w:rPr>
            </w:pPr>
          </w:p>
          <w:p w:rsidR="00922FEC" w:rsidRDefault="003C7833" w:rsidP="003C7833">
            <w:pPr>
              <w:keepNext/>
              <w:rPr>
                <w:rFonts w:ascii="Arial" w:hAnsi="Arial" w:cs="Arial"/>
                <w:color w:val="000000"/>
                <w:sz w:val="20"/>
                <w:szCs w:val="20"/>
              </w:rPr>
            </w:pPr>
            <w:r>
              <w:rPr>
                <w:rFonts w:ascii="Arial" w:hAnsi="Arial" w:cs="Arial"/>
                <w:color w:val="000000"/>
                <w:sz w:val="20"/>
                <w:szCs w:val="20"/>
              </w:rPr>
              <w:t xml:space="preserve">Exhibit </w:t>
            </w:r>
            <w:r w:rsidR="00922FEC">
              <w:rPr>
                <w:rFonts w:ascii="Arial" w:hAnsi="Arial" w:cs="Arial"/>
                <w:color w:val="000000"/>
                <w:sz w:val="20"/>
                <w:szCs w:val="20"/>
              </w:rPr>
              <w:t>T. Gateway II Site Roadway Transportation Infrastructure Map</w:t>
            </w:r>
          </w:p>
          <w:p w:rsidR="000838AC" w:rsidRDefault="000838AC" w:rsidP="003C7833">
            <w:pPr>
              <w:keepNext/>
              <w:rPr>
                <w:rFonts w:ascii="Arial" w:hAnsi="Arial" w:cs="Arial"/>
                <w:color w:val="000000"/>
                <w:sz w:val="20"/>
                <w:szCs w:val="20"/>
              </w:rPr>
            </w:pPr>
          </w:p>
          <w:p w:rsidR="00757C65" w:rsidRPr="005E401A" w:rsidRDefault="003C7833" w:rsidP="00007F36">
            <w:pPr>
              <w:keepNext/>
              <w:rPr>
                <w:rFonts w:ascii="Arial" w:hAnsi="Arial" w:cs="Arial"/>
                <w:color w:val="000000"/>
                <w:sz w:val="20"/>
                <w:szCs w:val="20"/>
              </w:rPr>
            </w:pPr>
            <w:r>
              <w:rPr>
                <w:rFonts w:ascii="Arial" w:hAnsi="Arial" w:cs="Arial"/>
                <w:color w:val="000000"/>
                <w:sz w:val="20"/>
                <w:szCs w:val="20"/>
              </w:rPr>
              <w:t xml:space="preserve">Exhibit </w:t>
            </w:r>
            <w:r w:rsidR="00922FEC">
              <w:rPr>
                <w:rFonts w:ascii="Arial" w:hAnsi="Arial" w:cs="Arial"/>
                <w:color w:val="000000"/>
                <w:sz w:val="20"/>
                <w:szCs w:val="20"/>
              </w:rPr>
              <w:t xml:space="preserve">U. Gateway II Site </w:t>
            </w:r>
            <w:r w:rsidR="00007F36">
              <w:rPr>
                <w:rFonts w:ascii="Arial" w:hAnsi="Arial" w:cs="Arial"/>
                <w:color w:val="000000"/>
                <w:sz w:val="20"/>
                <w:szCs w:val="20"/>
              </w:rPr>
              <w:t xml:space="preserve">Roadway </w:t>
            </w:r>
            <w:r w:rsidR="00922FEC">
              <w:rPr>
                <w:rFonts w:ascii="Arial" w:hAnsi="Arial" w:cs="Arial"/>
                <w:color w:val="000000"/>
                <w:sz w:val="20"/>
                <w:szCs w:val="20"/>
              </w:rPr>
              <w:t>Transportation Infrastructure Wide Map</w:t>
            </w:r>
            <w:r w:rsidR="00642725" w:rsidRPr="005E401A">
              <w:rPr>
                <w:rFonts w:ascii="Arial" w:hAnsi="Arial" w:cs="Arial"/>
                <w:color w:val="000000"/>
                <w:sz w:val="20"/>
                <w:szCs w:val="20"/>
              </w:rPr>
              <w:fldChar w:fldCharType="end"/>
            </w:r>
            <w:bookmarkEnd w:id="33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Gateway Drive</w:t>
            </w:r>
            <w:r w:rsidRPr="005E401A">
              <w:rPr>
                <w:rFonts w:ascii="Arial" w:hAnsi="Arial" w:cs="Arial"/>
                <w:color w:val="000000"/>
                <w:sz w:val="20"/>
                <w:szCs w:val="20"/>
              </w:rPr>
              <w:fldChar w:fldCharType="end"/>
            </w:r>
            <w:bookmarkEnd w:id="334"/>
          </w:p>
        </w:tc>
        <w:tc>
          <w:tcPr>
            <w:tcW w:w="1710" w:type="dxa"/>
            <w:gridSpan w:val="3"/>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0.08 (road miles)</w:t>
            </w:r>
            <w:r w:rsidRPr="005E401A">
              <w:rPr>
                <w:rFonts w:ascii="Arial" w:hAnsi="Arial" w:cs="Arial"/>
                <w:color w:val="000000"/>
                <w:sz w:val="20"/>
                <w:szCs w:val="20"/>
              </w:rPr>
              <w:fldChar w:fldCharType="end"/>
            </w:r>
            <w:bookmarkEnd w:id="335"/>
          </w:p>
        </w:tc>
        <w:tc>
          <w:tcPr>
            <w:tcW w:w="1712"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2 (lanes)</w:t>
            </w:r>
            <w:r w:rsidRPr="005E401A">
              <w:rPr>
                <w:rFonts w:ascii="Arial" w:hAnsi="Arial" w:cs="Arial"/>
                <w:color w:val="000000"/>
                <w:sz w:val="20"/>
                <w:szCs w:val="20"/>
              </w:rPr>
              <w:fldChar w:fldCharType="end"/>
            </w:r>
            <w:bookmarkEnd w:id="336"/>
          </w:p>
        </w:tc>
        <w:tc>
          <w:tcPr>
            <w:tcW w:w="1816"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12 (feet)</w:t>
            </w:r>
            <w:r w:rsidRPr="005E401A">
              <w:rPr>
                <w:rFonts w:ascii="Arial" w:hAnsi="Arial" w:cs="Arial"/>
                <w:color w:val="000000"/>
                <w:sz w:val="20"/>
                <w:szCs w:val="20"/>
              </w:rPr>
              <w:fldChar w:fldCharType="end"/>
            </w:r>
            <w:bookmarkEnd w:id="33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LA Hwy. 30</w:t>
            </w:r>
            <w:r w:rsidRPr="005E401A">
              <w:rPr>
                <w:rFonts w:ascii="Arial" w:hAnsi="Arial" w:cs="Arial"/>
                <w:color w:val="000000"/>
                <w:sz w:val="20"/>
                <w:szCs w:val="20"/>
              </w:rPr>
              <w:fldChar w:fldCharType="end"/>
            </w:r>
            <w:bookmarkEnd w:id="338"/>
          </w:p>
        </w:tc>
        <w:tc>
          <w:tcPr>
            <w:tcW w:w="1710" w:type="dxa"/>
            <w:gridSpan w:val="3"/>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0.00, Adjacent to site</w:t>
            </w:r>
            <w:r w:rsidRPr="005E401A">
              <w:rPr>
                <w:rFonts w:ascii="Arial" w:hAnsi="Arial" w:cs="Arial"/>
                <w:color w:val="000000"/>
                <w:sz w:val="20"/>
                <w:szCs w:val="20"/>
              </w:rPr>
              <w:fldChar w:fldCharType="end"/>
            </w:r>
            <w:bookmarkEnd w:id="339"/>
          </w:p>
        </w:tc>
        <w:tc>
          <w:tcPr>
            <w:tcW w:w="1712"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4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sidRPr="003C7833">
              <w:rPr>
                <w:rFonts w:ascii="Arial" w:hAnsi="Arial" w:cs="Arial"/>
                <w:color w:val="000000"/>
                <w:sz w:val="20"/>
                <w:szCs w:val="20"/>
              </w:rPr>
              <w:t>2 (lanes)</w:t>
            </w:r>
            <w:r w:rsidRPr="005E401A">
              <w:rPr>
                <w:rFonts w:ascii="Arial" w:hAnsi="Arial" w:cs="Arial"/>
                <w:color w:val="000000"/>
                <w:sz w:val="20"/>
                <w:szCs w:val="20"/>
              </w:rPr>
              <w:fldChar w:fldCharType="end"/>
            </w:r>
            <w:bookmarkEnd w:id="340"/>
          </w:p>
        </w:tc>
        <w:tc>
          <w:tcPr>
            <w:tcW w:w="1816"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sidRPr="003C7833">
              <w:rPr>
                <w:rFonts w:ascii="Arial" w:hAnsi="Arial" w:cs="Arial"/>
                <w:color w:val="000000"/>
                <w:sz w:val="20"/>
                <w:szCs w:val="20"/>
              </w:rPr>
              <w:t>12 (feet)</w:t>
            </w:r>
            <w:r w:rsidRPr="005E401A">
              <w:rPr>
                <w:rFonts w:ascii="Arial" w:hAnsi="Arial" w:cs="Arial"/>
                <w:color w:val="000000"/>
                <w:sz w:val="20"/>
                <w:szCs w:val="20"/>
              </w:rPr>
              <w:fldChar w:fldCharType="end"/>
            </w:r>
            <w:bookmarkEnd w:id="3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U.S. Hwy 61</w:t>
            </w:r>
            <w:r w:rsidRPr="005E401A">
              <w:rPr>
                <w:rFonts w:ascii="Arial" w:hAnsi="Arial" w:cs="Arial"/>
                <w:color w:val="000000"/>
                <w:sz w:val="20"/>
                <w:szCs w:val="20"/>
              </w:rPr>
              <w:fldChar w:fldCharType="end"/>
            </w:r>
            <w:bookmarkEnd w:id="342"/>
          </w:p>
        </w:tc>
        <w:tc>
          <w:tcPr>
            <w:tcW w:w="1710" w:type="dxa"/>
            <w:gridSpan w:val="3"/>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7.83 (road miles)</w:t>
            </w:r>
            <w:r w:rsidRPr="005E401A">
              <w:rPr>
                <w:rFonts w:ascii="Arial" w:hAnsi="Arial" w:cs="Arial"/>
                <w:color w:val="000000"/>
                <w:sz w:val="20"/>
                <w:szCs w:val="20"/>
              </w:rPr>
              <w:fldChar w:fldCharType="end"/>
            </w:r>
            <w:bookmarkEnd w:id="343"/>
          </w:p>
        </w:tc>
        <w:tc>
          <w:tcPr>
            <w:tcW w:w="1712"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4</w:t>
            </w:r>
            <w:r w:rsidR="003C7833" w:rsidRPr="003C7833">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4"/>
          </w:p>
        </w:tc>
        <w:tc>
          <w:tcPr>
            <w:tcW w:w="1816" w:type="dxa"/>
            <w:gridSpan w:val="2"/>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sidRPr="003C7833">
              <w:rPr>
                <w:rFonts w:ascii="Arial" w:hAnsi="Arial" w:cs="Arial"/>
                <w:color w:val="000000"/>
                <w:sz w:val="20"/>
                <w:szCs w:val="20"/>
              </w:rPr>
              <w:t>12 (feet)</w:t>
            </w:r>
            <w:r w:rsidRPr="005E401A">
              <w:rPr>
                <w:rFonts w:ascii="Arial" w:hAnsi="Arial" w:cs="Arial"/>
                <w:color w:val="000000"/>
                <w:sz w:val="20"/>
                <w:szCs w:val="20"/>
              </w:rPr>
              <w:fldChar w:fldCharType="end"/>
            </w:r>
            <w:bookmarkEnd w:id="34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Interstate I-55</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55.10 (road miles)</w:t>
            </w:r>
            <w:r w:rsidRPr="005E401A">
              <w:rPr>
                <w:rFonts w:ascii="Arial" w:hAnsi="Arial" w:cs="Arial"/>
                <w:color w:val="000000"/>
                <w:sz w:val="20"/>
                <w:szCs w:val="20"/>
              </w:rPr>
              <w:fldChar w:fldCharType="end"/>
            </w:r>
            <w:bookmarkEnd w:id="347"/>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Interstate I-10</w:t>
            </w:r>
            <w:r w:rsidRPr="005E401A">
              <w:rPr>
                <w:rFonts w:ascii="Arial" w:hAnsi="Arial" w:cs="Arial"/>
                <w:color w:val="000000"/>
                <w:sz w:val="20"/>
                <w:szCs w:val="20"/>
              </w:rPr>
              <w:fldChar w:fldCharType="end"/>
            </w:r>
            <w:bookmarkEnd w:id="348"/>
          </w:p>
        </w:tc>
        <w:tc>
          <w:tcPr>
            <w:tcW w:w="1710" w:type="dxa"/>
            <w:gridSpan w:val="3"/>
            <w:shd w:val="clear" w:color="auto" w:fill="FFFFFF"/>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5.42 (road miles)</w:t>
            </w:r>
            <w:r w:rsidRPr="005E401A">
              <w:rPr>
                <w:rFonts w:ascii="Arial" w:hAnsi="Arial" w:cs="Arial"/>
                <w:color w:val="000000"/>
                <w:sz w:val="20"/>
                <w:szCs w:val="20"/>
              </w:rPr>
              <w:fldChar w:fldCharType="end"/>
            </w:r>
            <w:bookmarkEnd w:id="349"/>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5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88,000 (lbs.)</w:t>
            </w:r>
            <w:r w:rsidRPr="005E401A">
              <w:rPr>
                <w:rFonts w:ascii="Arial" w:hAnsi="Arial" w:cs="Arial"/>
                <w:color w:val="000000"/>
                <w:sz w:val="20"/>
                <w:szCs w:val="20"/>
              </w:rPr>
              <w:fldChar w:fldCharType="end"/>
            </w:r>
            <w:bookmarkEnd w:id="351"/>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noProof/>
                <w:color w:val="000000"/>
                <w:sz w:val="20"/>
                <w:szCs w:val="20"/>
              </w:rPr>
              <w:t>Yes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3C7833">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color w:val="000000"/>
                <w:sz w:val="20"/>
                <w:szCs w:val="20"/>
              </w:rPr>
              <w:t>83,400 (lbs.)</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3C7833">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5"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7833">
              <w:rPr>
                <w:rFonts w:ascii="Arial" w:hAnsi="Arial" w:cs="Arial"/>
                <w:noProof/>
                <w:color w:val="000000"/>
                <w:sz w:val="20"/>
                <w:szCs w:val="20"/>
              </w:rPr>
              <w:t>Yes</w:t>
            </w:r>
            <w:r w:rsidRPr="005E401A">
              <w:rPr>
                <w:rFonts w:ascii="Arial" w:hAnsi="Arial" w:cs="Arial"/>
                <w:color w:val="000000"/>
                <w:sz w:val="20"/>
                <w:szCs w:val="20"/>
              </w:rPr>
              <w:fldChar w:fldCharType="end"/>
            </w:r>
            <w:bookmarkEnd w:id="35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6" w:name="Text254"/>
        <w:tc>
          <w:tcPr>
            <w:tcW w:w="1981" w:type="dxa"/>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Interstate I-10</w:t>
            </w:r>
            <w:r w:rsidRPr="005E401A">
              <w:rPr>
                <w:rFonts w:ascii="Arial" w:hAnsi="Arial" w:cs="Arial"/>
                <w:color w:val="000000"/>
                <w:sz w:val="20"/>
                <w:szCs w:val="20"/>
              </w:rPr>
              <w:fldChar w:fldCharType="end"/>
            </w:r>
            <w:bookmarkEnd w:id="356"/>
          </w:p>
        </w:tc>
        <w:tc>
          <w:tcPr>
            <w:tcW w:w="5222" w:type="dxa"/>
            <w:gridSpan w:val="6"/>
            <w:shd w:val="clear" w:color="auto" w:fill="auto"/>
            <w:vAlign w:val="center"/>
          </w:tcPr>
          <w:p w:rsidR="00757C65" w:rsidRPr="005E401A" w:rsidRDefault="00642725" w:rsidP="00F605C6">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7"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Grading, base, bridge widening, drainage structures, P.C.C. pavement</w:t>
            </w:r>
            <w:r w:rsidRPr="005E401A">
              <w:rPr>
                <w:rFonts w:ascii="Arial" w:hAnsi="Arial" w:cs="Arial"/>
                <w:color w:val="000000"/>
                <w:sz w:val="20"/>
                <w:szCs w:val="20"/>
              </w:rPr>
              <w:fldChar w:fldCharType="end"/>
            </w:r>
            <w:bookmarkEnd w:id="357"/>
          </w:p>
        </w:tc>
        <w:tc>
          <w:tcPr>
            <w:tcW w:w="1816" w:type="dxa"/>
            <w:gridSpan w:val="2"/>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8"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Unknown</w:t>
            </w:r>
            <w:r w:rsidRPr="005E401A">
              <w:rPr>
                <w:rFonts w:ascii="Arial" w:hAnsi="Arial" w:cs="Arial"/>
                <w:color w:val="000000"/>
                <w:sz w:val="20"/>
                <w:szCs w:val="20"/>
              </w:rPr>
              <w:fldChar w:fldCharType="end"/>
            </w:r>
            <w:bookmarkEnd w:id="35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9" w:name="Text257"/>
        <w:tc>
          <w:tcPr>
            <w:tcW w:w="1981" w:type="dxa"/>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Interstate I-12</w:t>
            </w:r>
            <w:r w:rsidRPr="005E401A">
              <w:rPr>
                <w:rFonts w:ascii="Arial" w:hAnsi="Arial" w:cs="Arial"/>
                <w:color w:val="000000"/>
                <w:sz w:val="20"/>
                <w:szCs w:val="20"/>
              </w:rPr>
              <w:fldChar w:fldCharType="end"/>
            </w:r>
            <w:bookmarkEnd w:id="359"/>
          </w:p>
        </w:tc>
        <w:tc>
          <w:tcPr>
            <w:tcW w:w="5222" w:type="dxa"/>
            <w:gridSpan w:val="6"/>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60"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sidRPr="009644A4">
              <w:rPr>
                <w:rFonts w:ascii="Arial" w:hAnsi="Arial" w:cs="Arial"/>
                <w:color w:val="000000"/>
                <w:sz w:val="20"/>
                <w:szCs w:val="20"/>
              </w:rPr>
              <w:t>P.C.C. patching of P.C.C. pavement</w:t>
            </w:r>
            <w:r w:rsidRPr="005E401A">
              <w:rPr>
                <w:rFonts w:ascii="Arial" w:hAnsi="Arial" w:cs="Arial"/>
                <w:color w:val="000000"/>
                <w:sz w:val="20"/>
                <w:szCs w:val="20"/>
              </w:rPr>
              <w:fldChar w:fldCharType="end"/>
            </w:r>
            <w:bookmarkEnd w:id="360"/>
          </w:p>
        </w:tc>
        <w:tc>
          <w:tcPr>
            <w:tcW w:w="1816" w:type="dxa"/>
            <w:gridSpan w:val="2"/>
            <w:shd w:val="clear" w:color="auto" w:fill="auto"/>
            <w:vAlign w:val="center"/>
          </w:tcPr>
          <w:p w:rsidR="00757C65" w:rsidRPr="005E401A" w:rsidRDefault="00642725" w:rsidP="00007F36">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1"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7F36">
              <w:rPr>
                <w:rFonts w:ascii="Arial" w:hAnsi="Arial" w:cs="Arial"/>
                <w:color w:val="000000"/>
                <w:sz w:val="20"/>
                <w:szCs w:val="20"/>
              </w:rPr>
              <w:t>Unknown</w:t>
            </w:r>
            <w:r w:rsidRPr="005E401A">
              <w:rPr>
                <w:rFonts w:ascii="Arial" w:hAnsi="Arial" w:cs="Arial"/>
                <w:color w:val="000000"/>
                <w:sz w:val="20"/>
                <w:szCs w:val="20"/>
              </w:rPr>
              <w:fldChar w:fldCharType="end"/>
            </w:r>
            <w:bookmarkEnd w:id="36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2" w:name="Text260"/>
        <w:tc>
          <w:tcPr>
            <w:tcW w:w="1981" w:type="dxa"/>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5222" w:type="dxa"/>
            <w:gridSpan w:val="6"/>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3"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c>
          <w:tcPr>
            <w:tcW w:w="1816" w:type="dxa"/>
            <w:gridSpan w:val="2"/>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4"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Pr>
                <w:rFonts w:ascii="Arial" w:hAnsi="Arial" w:cs="Arial"/>
                <w:color w:val="000000"/>
                <w:sz w:val="20"/>
                <w:szCs w:val="20"/>
              </w:rPr>
              <w:t>Not Applicable</w:t>
            </w:r>
            <w:r w:rsidRPr="005E401A">
              <w:rPr>
                <w:rFonts w:ascii="Arial" w:hAnsi="Arial" w:cs="Arial"/>
                <w:color w:val="000000"/>
                <w:sz w:val="20"/>
                <w:szCs w:val="20"/>
              </w:rPr>
              <w:fldChar w:fldCharType="end"/>
            </w:r>
            <w:bookmarkEnd w:id="364"/>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5"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644A4">
              <w:rPr>
                <w:rFonts w:ascii="Arial" w:hAnsi="Arial" w:cs="Arial"/>
                <w:noProof/>
                <w:color w:val="000000"/>
                <w:sz w:val="20"/>
                <w:szCs w:val="20"/>
              </w:rPr>
              <w:t>No</w:t>
            </w:r>
            <w:r w:rsidRPr="005E401A">
              <w:rPr>
                <w:rFonts w:ascii="Arial" w:hAnsi="Arial" w:cs="Arial"/>
                <w:color w:val="000000"/>
                <w:sz w:val="20"/>
                <w:szCs w:val="20"/>
              </w:rPr>
              <w:fldChar w:fldCharType="end"/>
            </w:r>
            <w:bookmarkEnd w:id="365"/>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9644A4">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6"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9644A4">
              <w:rPr>
                <w:rFonts w:ascii="Arial" w:eastAsia="Arial Unicode MS" w:hAnsi="Arial"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6"/>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7"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noProof/>
                <w:color w:val="000000"/>
                <w:sz w:val="20"/>
                <w:szCs w:val="20"/>
              </w:rPr>
              <w:t>No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2568F6">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8"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2568F6">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9"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noProof/>
                <w:color w:val="000000"/>
                <w:sz w:val="20"/>
                <w:szCs w:val="20"/>
              </w:rPr>
              <w:t>No</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70"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noProof/>
                <w:color w:val="000000"/>
                <w:sz w:val="20"/>
                <w:szCs w:val="20"/>
              </w:rPr>
              <w:t>Yes</w:t>
            </w:r>
            <w:r w:rsidRPr="005E401A">
              <w:rPr>
                <w:rFonts w:ascii="Arial" w:hAnsi="Arial" w:cs="Arial"/>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007F36">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1"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2568F6">
              <w:rPr>
                <w:rFonts w:ascii="Arial" w:eastAsia="Arial Unicode MS" w:hAnsi="Arial Unicode MS" w:cs="Arial"/>
                <w:noProof/>
                <w:color w:val="000000"/>
                <w:sz w:val="20"/>
                <w:szCs w:val="20"/>
              </w:rPr>
              <w:t xml:space="preserve">Drive Way </w:t>
            </w:r>
            <w:r w:rsidR="00007F36">
              <w:rPr>
                <w:rFonts w:ascii="Arial" w:eastAsia="Arial Unicode MS" w:hAnsi="Arial Unicode MS" w:cs="Arial"/>
                <w:noProof/>
                <w:color w:val="000000"/>
                <w:sz w:val="20"/>
                <w:szCs w:val="20"/>
              </w:rPr>
              <w:t xml:space="preserve">Rights-of-way </w:t>
            </w:r>
            <w:r w:rsidR="002568F6">
              <w:rPr>
                <w:rFonts w:ascii="Arial" w:eastAsia="Arial Unicode MS" w:hAnsi="Arial Unicode MS" w:cs="Arial"/>
                <w:noProof/>
                <w:color w:val="000000"/>
                <w:sz w:val="20"/>
                <w:szCs w:val="20"/>
              </w:rPr>
              <w:t>Permit</w:t>
            </w:r>
            <w:r w:rsidRPr="005E401A">
              <w:rPr>
                <w:rFonts w:ascii="Arial" w:eastAsia="Arial Unicode MS" w:hAnsi="Arial" w:cs="Arial"/>
                <w:noProof/>
                <w:color w:val="000000"/>
                <w:sz w:val="20"/>
                <w:szCs w:val="20"/>
              </w:rPr>
              <w:fldChar w:fldCharType="end"/>
            </w:r>
            <w:bookmarkEnd w:id="37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2"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color w:val="000000"/>
                <w:sz w:val="20"/>
                <w:szCs w:val="20"/>
              </w:rPr>
              <w:t>90 (days)</w:t>
            </w:r>
            <w:r w:rsidRPr="005E401A">
              <w:rPr>
                <w:rFonts w:ascii="Arial" w:hAnsi="Arial" w:cs="Arial"/>
                <w:color w:val="000000"/>
                <w:sz w:val="20"/>
                <w:szCs w:val="20"/>
              </w:rPr>
              <w:fldChar w:fldCharType="end"/>
            </w:r>
            <w:bookmarkEnd w:id="372"/>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3" w:name="_Toc263254978"/>
      <w:bookmarkStart w:id="374" w:name="_Toc263255593"/>
      <w:bookmarkStart w:id="375"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3"/>
            <w:bookmarkEnd w:id="374"/>
            <w:bookmarkEnd w:id="37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8A244A" w:rsidRDefault="00642725" w:rsidP="008A244A">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6"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F1E03">
              <w:rPr>
                <w:rFonts w:ascii="Arial" w:hAnsi="Arial" w:cs="Arial"/>
                <w:color w:val="000000"/>
                <w:sz w:val="20"/>
                <w:szCs w:val="20"/>
              </w:rPr>
              <w:t xml:space="preserve">Baton </w:t>
            </w:r>
            <w:r w:rsidR="008A244A">
              <w:rPr>
                <w:rFonts w:ascii="Arial" w:hAnsi="Arial" w:cs="Arial"/>
                <w:color w:val="000000"/>
                <w:sz w:val="20"/>
                <w:szCs w:val="20"/>
              </w:rPr>
              <w:t>Rouge Metropolitan Airport (BTR)</w:t>
            </w:r>
          </w:p>
          <w:p w:rsidR="008A244A" w:rsidRDefault="008A244A" w:rsidP="008A244A">
            <w:pPr>
              <w:rPr>
                <w:rFonts w:ascii="Arial" w:hAnsi="Arial" w:cs="Arial"/>
                <w:color w:val="000000"/>
                <w:sz w:val="20"/>
                <w:szCs w:val="20"/>
              </w:rPr>
            </w:pPr>
            <w:r>
              <w:rPr>
                <w:rFonts w:ascii="Arial" w:hAnsi="Arial" w:cs="Arial"/>
                <w:color w:val="000000"/>
                <w:sz w:val="20"/>
                <w:szCs w:val="20"/>
              </w:rPr>
              <w:t>9430 Jackie Cochran Drive</w:t>
            </w:r>
          </w:p>
          <w:p w:rsidR="008A244A" w:rsidRDefault="008A244A" w:rsidP="008A244A">
            <w:pPr>
              <w:rPr>
                <w:rFonts w:ascii="Arial" w:hAnsi="Arial" w:cs="Arial"/>
                <w:color w:val="000000"/>
                <w:sz w:val="20"/>
                <w:szCs w:val="20"/>
              </w:rPr>
            </w:pPr>
            <w:r>
              <w:rPr>
                <w:rFonts w:ascii="Arial" w:hAnsi="Arial" w:cs="Arial"/>
                <w:color w:val="000000"/>
                <w:sz w:val="20"/>
                <w:szCs w:val="20"/>
              </w:rPr>
              <w:t>Baton Rouge, LA 70807</w:t>
            </w:r>
          </w:p>
          <w:p w:rsidR="008A244A" w:rsidRDefault="008A244A" w:rsidP="008A244A">
            <w:pPr>
              <w:rPr>
                <w:rFonts w:ascii="Arial" w:hAnsi="Arial" w:cs="Arial"/>
                <w:color w:val="000000"/>
                <w:sz w:val="20"/>
                <w:szCs w:val="20"/>
              </w:rPr>
            </w:pPr>
            <w:r>
              <w:rPr>
                <w:rFonts w:ascii="Arial" w:hAnsi="Arial" w:cs="Arial"/>
                <w:color w:val="000000"/>
                <w:sz w:val="20"/>
                <w:szCs w:val="20"/>
              </w:rPr>
              <w:t>(225) 355-0333</w:t>
            </w:r>
          </w:p>
          <w:p w:rsidR="00757C65" w:rsidRPr="005E401A" w:rsidRDefault="008A244A" w:rsidP="008A244A">
            <w:pPr>
              <w:rPr>
                <w:rFonts w:ascii="Arial" w:hAnsi="Arial" w:cs="Arial"/>
                <w:color w:val="000000"/>
                <w:sz w:val="20"/>
                <w:szCs w:val="20"/>
              </w:rPr>
            </w:pPr>
            <w:r>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7"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26.60 (road miles)</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8"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40 minutes average travel time</w:t>
            </w:r>
            <w:r w:rsidRPr="005E401A">
              <w:rPr>
                <w:rFonts w:ascii="Arial" w:hAnsi="Arial" w:cs="Arial"/>
                <w:color w:val="000000"/>
                <w:sz w:val="20"/>
                <w:szCs w:val="20"/>
              </w:rPr>
              <w:fldChar w:fldCharType="end"/>
            </w:r>
            <w:bookmarkEnd w:id="378"/>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9"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4 commercial carriers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80"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No</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1"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2"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Yes</w:t>
            </w:r>
            <w:r w:rsidRPr="005E401A">
              <w:rPr>
                <w:rFonts w:ascii="Arial" w:hAnsi="Arial" w:cs="Arial"/>
                <w:color w:val="000000"/>
                <w:sz w:val="20"/>
                <w:szCs w:val="20"/>
              </w:rPr>
              <w:fldChar w:fldCharType="end"/>
            </w:r>
            <w:bookmarkEnd w:id="382"/>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E3303E" w:rsidRPr="00E3303E"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Louis Armstrong New Orleans International Airport (MSY)</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900 Airline Drive</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Kenner, LA 70062</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(504) 303-7500</w:t>
            </w:r>
          </w:p>
          <w:p w:rsidR="00487E5C" w:rsidRPr="005E401A" w:rsidRDefault="00E3303E" w:rsidP="00E3303E">
            <w:pPr>
              <w:rPr>
                <w:rFonts w:ascii="Arial" w:hAnsi="Arial" w:cs="Arial"/>
                <w:color w:val="000000"/>
                <w:sz w:val="20"/>
                <w:szCs w:val="20"/>
              </w:rPr>
            </w:pPr>
            <w:r w:rsidRPr="00E3303E">
              <w:rPr>
                <w:rFonts w:ascii="Arial" w:hAnsi="Arial" w:cs="Arial"/>
                <w:color w:val="000000"/>
                <w:sz w:val="20"/>
                <w:szCs w:val="20"/>
              </w:rPr>
              <w:t>www.flymsy.com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54.12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55 minutes average travel time</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10 commercial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871"/>
        <w:gridCol w:w="810"/>
        <w:gridCol w:w="2522"/>
        <w:gridCol w:w="908"/>
        <w:gridCol w:w="908"/>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3" w:name="_Toc263254979"/>
            <w:bookmarkStart w:id="384" w:name="_Toc263255594"/>
            <w:bookmarkStart w:id="385" w:name="_Toc263255675"/>
            <w:r w:rsidRPr="00475EE6">
              <w:rPr>
                <w:rFonts w:ascii="Arial" w:hAnsi="Arial" w:cs="Arial"/>
                <w:b/>
                <w:color w:val="000000"/>
              </w:rPr>
              <w:lastRenderedPageBreak/>
              <w:t>I.  Rail Infrastructure</w:t>
            </w:r>
            <w:bookmarkEnd w:id="383"/>
            <w:bookmarkEnd w:id="384"/>
            <w:bookmarkEnd w:id="385"/>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noProof/>
                <w:color w:val="000000"/>
                <w:sz w:val="20"/>
                <w:szCs w:val="20"/>
              </w:rPr>
              <w:t>No</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color w:val="000000"/>
                <w:sz w:val="20"/>
                <w:szCs w:val="20"/>
              </w:rPr>
              <w:t>Canadian National Railway (CN)</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color w:val="000000"/>
                <w:sz w:val="20"/>
                <w:szCs w:val="20"/>
              </w:rPr>
              <w:t>1.31 (miles</w:t>
            </w:r>
            <w:r w:rsidR="00007F36">
              <w:rPr>
                <w:rFonts w:ascii="Arial" w:hAnsi="Arial" w:cs="Arial"/>
                <w:color w:val="000000"/>
                <w:sz w:val="20"/>
                <w:szCs w:val="20"/>
              </w:rPr>
              <w:t>)</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color w:val="000000"/>
                <w:sz w:val="20"/>
                <w:szCs w:val="20"/>
              </w:rPr>
              <w:t>Kansas City Southern Railroad (KCS)</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2568F6">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9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568F6">
              <w:rPr>
                <w:rFonts w:ascii="Arial" w:hAnsi="Arial" w:cs="Arial"/>
                <w:color w:val="000000"/>
                <w:sz w:val="20"/>
                <w:szCs w:val="20"/>
              </w:rPr>
              <w:t>5.29 (miles)</w:t>
            </w:r>
            <w:r w:rsidRPr="005E401A">
              <w:rPr>
                <w:rFonts w:ascii="Arial" w:hAnsi="Arial" w:cs="Arial"/>
                <w:color w:val="000000"/>
                <w:sz w:val="20"/>
                <w:szCs w:val="20"/>
              </w:rPr>
              <w:fldChar w:fldCharType="end"/>
            </w:r>
            <w:bookmarkEnd w:id="3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color w:val="000000"/>
                <w:sz w:val="20"/>
                <w:szCs w:val="20"/>
              </w:rPr>
              <w:t>Williams Olefins LLC</w:t>
            </w:r>
            <w:r w:rsidRPr="005E401A">
              <w:rPr>
                <w:rFonts w:ascii="Arial" w:hAnsi="Arial" w:cs="Arial"/>
                <w:color w:val="000000"/>
                <w:sz w:val="20"/>
                <w:szCs w:val="20"/>
              </w:rPr>
              <w:fldChar w:fldCharType="end"/>
            </w:r>
            <w:bookmarkEnd w:id="391"/>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2"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color w:val="000000"/>
                <w:sz w:val="20"/>
                <w:szCs w:val="20"/>
              </w:rPr>
              <w:t>3.17 (rail miles)</w:t>
            </w:r>
            <w:r w:rsidRPr="005E401A">
              <w:rPr>
                <w:rFonts w:ascii="Arial" w:hAnsi="Arial" w:cs="Arial"/>
                <w:color w:val="000000"/>
                <w:sz w:val="20"/>
                <w:szCs w:val="20"/>
              </w:rPr>
              <w:fldChar w:fldCharType="end"/>
            </w:r>
            <w:bookmarkEnd w:id="392"/>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007F36">
            <w:pPr>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3"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7F36">
              <w:rPr>
                <w:rFonts w:ascii="Arial" w:hAnsi="Arial" w:cs="Arial"/>
                <w:color w:val="000000"/>
                <w:sz w:val="20"/>
                <w:szCs w:val="20"/>
              </w:rPr>
              <w:t>No, n</w:t>
            </w:r>
            <w:r w:rsidR="00EA7F12">
              <w:rPr>
                <w:rFonts w:ascii="Arial" w:hAnsi="Arial" w:cs="Arial"/>
                <w:noProof/>
                <w:color w:val="000000"/>
                <w:sz w:val="20"/>
                <w:szCs w:val="20"/>
              </w:rPr>
              <w:t>ot at this time</w:t>
            </w:r>
            <w:r w:rsidR="007572AC">
              <w:rPr>
                <w:rFonts w:ascii="Arial" w:hAnsi="Arial" w:cs="Arial"/>
                <w:noProof/>
                <w:color w:val="000000"/>
                <w:sz w:val="20"/>
                <w:szCs w:val="20"/>
              </w:rPr>
              <w:t>.</w:t>
            </w:r>
            <w:r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4"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5"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noProof/>
                <w:color w:val="000000"/>
                <w:sz w:val="20"/>
                <w:szCs w:val="20"/>
              </w:rPr>
              <w:t>None</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6"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noProof/>
                <w:color w:val="000000"/>
                <w:sz w:val="20"/>
                <w:szCs w:val="20"/>
              </w:rPr>
              <w:t>No</w:t>
            </w:r>
            <w:r w:rsidRPr="005E401A">
              <w:rPr>
                <w:rFonts w:ascii="Arial" w:hAnsi="Arial" w:cs="Arial"/>
                <w:color w:val="000000"/>
                <w:sz w:val="20"/>
                <w:szCs w:val="20"/>
              </w:rPr>
              <w:fldChar w:fldCharType="end"/>
            </w:r>
            <w:bookmarkEnd w:id="396"/>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7"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noProof/>
                <w:color w:val="000000"/>
                <w:sz w:val="20"/>
                <w:szCs w:val="20"/>
              </w:rPr>
              <w:t>No</w:t>
            </w:r>
            <w:r w:rsidRPr="005E401A">
              <w:rPr>
                <w:rFonts w:ascii="Arial" w:hAnsi="Arial" w:cs="Arial"/>
                <w:color w:val="000000"/>
                <w:sz w:val="20"/>
                <w:szCs w:val="20"/>
              </w:rPr>
              <w:fldChar w:fldCharType="end"/>
            </w:r>
            <w:bookmarkEnd w:id="397"/>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EA7F12">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8"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A7F12">
              <w:rPr>
                <w:rFonts w:ascii="Arial" w:hAnsi="Arial" w:cs="Arial"/>
                <w:color w:val="000000"/>
                <w:sz w:val="20"/>
                <w:szCs w:val="20"/>
              </w:rPr>
              <w:t>Not Applicable</w:t>
            </w:r>
            <w:r w:rsidRPr="005E401A">
              <w:rPr>
                <w:rFonts w:ascii="Arial" w:hAnsi="Arial" w:cs="Arial"/>
                <w:color w:val="000000"/>
                <w:sz w:val="20"/>
                <w:szCs w:val="20"/>
              </w:rPr>
              <w:fldChar w:fldCharType="end"/>
            </w:r>
            <w:bookmarkEnd w:id="398"/>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68"/>
        <w:gridCol w:w="3423"/>
        <w:gridCol w:w="936"/>
        <w:gridCol w:w="1195"/>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9" w:name="_Toc263254980"/>
            <w:bookmarkStart w:id="400" w:name="_Toc263255595"/>
            <w:bookmarkStart w:id="401" w:name="_Toc263255676"/>
            <w:r w:rsidRPr="00EC1228">
              <w:rPr>
                <w:rFonts w:ascii="Arial" w:hAnsi="Arial" w:cs="Arial"/>
                <w:b/>
                <w:color w:val="000000"/>
              </w:rPr>
              <w:t>J.  Water Transportation Infrastructure</w:t>
            </w:r>
            <w:bookmarkEnd w:id="399"/>
            <w:bookmarkEnd w:id="400"/>
            <w:bookmarkEnd w:id="40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E3303E" w:rsidRPr="00E3303E"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Port of Morgan City</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800 Youngs Road</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P.O. Box 1460</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Morgan City, LA 70381</w:t>
            </w:r>
          </w:p>
          <w:p w:rsidR="00E3303E" w:rsidRPr="00E3303E" w:rsidRDefault="00E3303E" w:rsidP="00E3303E">
            <w:pPr>
              <w:rPr>
                <w:rFonts w:ascii="Arial" w:hAnsi="Arial" w:cs="Arial"/>
                <w:color w:val="000000"/>
                <w:sz w:val="20"/>
                <w:szCs w:val="20"/>
              </w:rPr>
            </w:pPr>
            <w:r w:rsidRPr="00E3303E">
              <w:rPr>
                <w:rFonts w:ascii="Arial" w:hAnsi="Arial" w:cs="Arial"/>
                <w:color w:val="000000"/>
                <w:sz w:val="20"/>
                <w:szCs w:val="20"/>
              </w:rPr>
              <w:t>(985) 384-0850</w:t>
            </w:r>
          </w:p>
          <w:p w:rsidR="00757C65" w:rsidRPr="005E401A" w:rsidRDefault="00E3303E" w:rsidP="00E3303E">
            <w:pPr>
              <w:rPr>
                <w:rFonts w:ascii="Arial" w:hAnsi="Arial" w:cs="Arial"/>
                <w:color w:val="000000"/>
                <w:sz w:val="20"/>
                <w:szCs w:val="20"/>
              </w:rPr>
            </w:pPr>
            <w:r w:rsidRPr="00E3303E">
              <w:rPr>
                <w:rFonts w:ascii="Arial" w:hAnsi="Arial" w:cs="Arial"/>
                <w:color w:val="000000"/>
                <w:sz w:val="20"/>
                <w:szCs w:val="20"/>
              </w:rPr>
              <w:t>Jerry Hoffpauir, Executive Director</w:t>
            </w:r>
            <w:r w:rsidR="00642725" w:rsidRPr="005E401A">
              <w:rPr>
                <w:rFonts w:ascii="Arial" w:hAnsi="Arial" w:cs="Arial"/>
                <w:color w:val="000000"/>
                <w:sz w:val="20"/>
                <w:szCs w:val="20"/>
              </w:rPr>
              <w:fldChar w:fldCharType="end"/>
            </w:r>
            <w:bookmarkEnd w:id="402"/>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E3303E">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3303E" w:rsidRPr="00E3303E">
              <w:rPr>
                <w:rFonts w:ascii="Arial" w:hAnsi="Arial" w:cs="Arial"/>
                <w:color w:val="000000"/>
                <w:sz w:val="20"/>
                <w:szCs w:val="20"/>
              </w:rPr>
              <w:t>Atchafalaya River</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4"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sidRPr="00283B8D">
              <w:rPr>
                <w:rFonts w:ascii="Arial" w:hAnsi="Arial" w:cs="Arial"/>
                <w:color w:val="000000"/>
                <w:sz w:val="20"/>
                <w:szCs w:val="20"/>
              </w:rPr>
              <w:t>20 (feet) water depth</w:t>
            </w:r>
            <w:r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283B8D">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5"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283B8D" w:rsidRPr="00283B8D">
              <w:rPr>
                <w:rFonts w:ascii="Arial" w:hAnsi="Arial" w:cs="Arial"/>
                <w:color w:val="000000"/>
                <w:sz w:val="20"/>
                <w:szCs w:val="20"/>
              </w:rPr>
              <w:t>39.12 (road miles)</w:t>
            </w:r>
            <w:r w:rsidR="00642725" w:rsidRPr="005E401A">
              <w:rPr>
                <w:rFonts w:ascii="Arial" w:hAnsi="Arial" w:cs="Arial"/>
                <w:color w:val="000000"/>
                <w:sz w:val="20"/>
                <w:szCs w:val="20"/>
              </w:rPr>
              <w:fldChar w:fldCharType="end"/>
            </w:r>
            <w:bookmarkEnd w:id="40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6"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noProof/>
                <w:color w:val="000000"/>
                <w:sz w:val="20"/>
                <w:szCs w:val="20"/>
              </w:rPr>
              <w:t>Yes</w:t>
            </w:r>
            <w:r w:rsidRPr="005E401A">
              <w:rPr>
                <w:rFonts w:ascii="Arial" w:hAnsi="Arial" w:cs="Arial"/>
                <w:color w:val="000000"/>
                <w:sz w:val="20"/>
                <w:szCs w:val="20"/>
              </w:rPr>
              <w:fldChar w:fldCharType="end"/>
            </w:r>
            <w:bookmarkEnd w:id="406"/>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283B8D" w:rsidRPr="00283B8D"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7"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sidRPr="00283B8D">
              <w:rPr>
                <w:rFonts w:ascii="Arial" w:hAnsi="Arial" w:cs="Arial"/>
                <w:color w:val="000000"/>
                <w:sz w:val="20"/>
                <w:szCs w:val="20"/>
              </w:rPr>
              <w:t>Port of Greater Baton Rouge</w:t>
            </w:r>
          </w:p>
          <w:p w:rsidR="00283B8D" w:rsidRPr="00283B8D" w:rsidRDefault="00283B8D" w:rsidP="00283B8D">
            <w:pPr>
              <w:rPr>
                <w:rFonts w:ascii="Arial" w:hAnsi="Arial" w:cs="Arial"/>
                <w:color w:val="000000"/>
                <w:sz w:val="20"/>
                <w:szCs w:val="20"/>
              </w:rPr>
            </w:pPr>
            <w:r w:rsidRPr="00283B8D">
              <w:rPr>
                <w:rFonts w:ascii="Arial" w:hAnsi="Arial" w:cs="Arial"/>
                <w:color w:val="000000"/>
                <w:sz w:val="20"/>
                <w:szCs w:val="20"/>
              </w:rPr>
              <w:t>2425 Ernest Wilson Drive</w:t>
            </w:r>
          </w:p>
          <w:p w:rsidR="00283B8D" w:rsidRPr="00283B8D" w:rsidRDefault="00283B8D" w:rsidP="00283B8D">
            <w:pPr>
              <w:rPr>
                <w:rFonts w:ascii="Arial" w:hAnsi="Arial" w:cs="Arial"/>
                <w:color w:val="000000"/>
                <w:sz w:val="20"/>
                <w:szCs w:val="20"/>
              </w:rPr>
            </w:pPr>
            <w:r w:rsidRPr="00283B8D">
              <w:rPr>
                <w:rFonts w:ascii="Arial" w:hAnsi="Arial" w:cs="Arial"/>
                <w:color w:val="000000"/>
                <w:sz w:val="20"/>
                <w:szCs w:val="20"/>
              </w:rPr>
              <w:t>P.O. Box 380</w:t>
            </w:r>
          </w:p>
          <w:p w:rsidR="00283B8D" w:rsidRPr="00283B8D" w:rsidRDefault="00283B8D" w:rsidP="00283B8D">
            <w:pPr>
              <w:rPr>
                <w:rFonts w:ascii="Arial" w:hAnsi="Arial" w:cs="Arial"/>
                <w:color w:val="000000"/>
                <w:sz w:val="20"/>
                <w:szCs w:val="20"/>
              </w:rPr>
            </w:pPr>
            <w:r w:rsidRPr="00283B8D">
              <w:rPr>
                <w:rFonts w:ascii="Arial" w:hAnsi="Arial" w:cs="Arial"/>
                <w:color w:val="000000"/>
                <w:sz w:val="20"/>
                <w:szCs w:val="20"/>
              </w:rPr>
              <w:t>Port Allen, LA 70767-0380</w:t>
            </w:r>
          </w:p>
          <w:p w:rsidR="00283B8D" w:rsidRPr="00283B8D" w:rsidRDefault="00283B8D" w:rsidP="00283B8D">
            <w:pPr>
              <w:rPr>
                <w:rFonts w:ascii="Arial" w:hAnsi="Arial" w:cs="Arial"/>
                <w:color w:val="000000"/>
                <w:sz w:val="20"/>
                <w:szCs w:val="20"/>
              </w:rPr>
            </w:pPr>
            <w:r w:rsidRPr="00283B8D">
              <w:rPr>
                <w:rFonts w:ascii="Arial" w:hAnsi="Arial" w:cs="Arial"/>
                <w:color w:val="000000"/>
                <w:sz w:val="20"/>
                <w:szCs w:val="20"/>
              </w:rPr>
              <w:t>(225) 342-1660</w:t>
            </w:r>
          </w:p>
          <w:p w:rsidR="00283B8D" w:rsidRPr="00283B8D" w:rsidRDefault="00283B8D" w:rsidP="00283B8D">
            <w:pPr>
              <w:rPr>
                <w:rFonts w:ascii="Arial" w:hAnsi="Arial" w:cs="Arial"/>
                <w:color w:val="000000"/>
                <w:sz w:val="20"/>
                <w:szCs w:val="20"/>
              </w:rPr>
            </w:pPr>
            <w:r w:rsidRPr="00283B8D">
              <w:rPr>
                <w:rFonts w:ascii="Arial" w:hAnsi="Arial" w:cs="Arial"/>
                <w:color w:val="000000"/>
                <w:sz w:val="20"/>
                <w:szCs w:val="20"/>
              </w:rPr>
              <w:t>Greg Johnson, Director of Business Development</w:t>
            </w:r>
          </w:p>
          <w:p w:rsidR="00757C65" w:rsidRPr="005E401A" w:rsidRDefault="00283B8D" w:rsidP="00283B8D">
            <w:pPr>
              <w:rPr>
                <w:rFonts w:ascii="Arial" w:hAnsi="Arial" w:cs="Arial"/>
                <w:color w:val="000000"/>
                <w:sz w:val="20"/>
                <w:szCs w:val="20"/>
              </w:rPr>
            </w:pPr>
            <w:r w:rsidRPr="00283B8D">
              <w:rPr>
                <w:rFonts w:ascii="Arial" w:hAnsi="Arial" w:cs="Arial"/>
                <w:color w:val="000000"/>
                <w:sz w:val="20"/>
                <w:szCs w:val="20"/>
              </w:rPr>
              <w:t>www.portgbr.com</w:t>
            </w:r>
            <w:r w:rsidR="00642725" w:rsidRPr="005E401A">
              <w:rPr>
                <w:rFonts w:ascii="Arial" w:hAnsi="Arial" w:cs="Arial"/>
                <w:color w:val="000000"/>
                <w:sz w:val="20"/>
                <w:szCs w:val="20"/>
              </w:rPr>
              <w:fldChar w:fldCharType="end"/>
            </w:r>
            <w:bookmarkEnd w:id="407"/>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8"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sidRPr="00283B8D">
              <w:rPr>
                <w:rFonts w:ascii="Arial" w:hAnsi="Arial" w:cs="Arial"/>
                <w:color w:val="000000"/>
                <w:sz w:val="20"/>
                <w:szCs w:val="20"/>
              </w:rPr>
              <w:t>Mississippi River</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9"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sidRPr="00283B8D">
              <w:rPr>
                <w:rFonts w:ascii="Arial" w:hAnsi="Arial" w:cs="Arial"/>
                <w:color w:val="000000"/>
                <w:sz w:val="20"/>
                <w:szCs w:val="20"/>
              </w:rPr>
              <w:t>17.60 (road miles</w:t>
            </w:r>
            <w:r w:rsidR="00283B8D">
              <w:rPr>
                <w:rFonts w:ascii="Arial" w:hAnsi="Arial" w:cs="Arial"/>
                <w:color w:val="000000"/>
                <w:sz w:val="20"/>
                <w:szCs w:val="20"/>
              </w:rPr>
              <w:t>)</w:t>
            </w:r>
            <w:r w:rsidRPr="005E401A">
              <w:rPr>
                <w:rFonts w:ascii="Arial" w:hAnsi="Arial" w:cs="Arial"/>
                <w:color w:val="000000"/>
                <w:sz w:val="20"/>
                <w:szCs w:val="20"/>
              </w:rPr>
              <w:fldChar w:fldCharType="end"/>
            </w:r>
            <w:bookmarkEnd w:id="40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10"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noProof/>
                <w:color w:val="000000"/>
                <w:sz w:val="20"/>
                <w:szCs w:val="20"/>
              </w:rPr>
              <w:t>Yes</w:t>
            </w:r>
            <w:r w:rsidRPr="005E401A">
              <w:rPr>
                <w:rFonts w:ascii="Arial" w:hAnsi="Arial" w:cs="Arial"/>
                <w:color w:val="000000"/>
                <w:sz w:val="20"/>
                <w:szCs w:val="20"/>
              </w:rPr>
              <w:fldChar w:fldCharType="end"/>
            </w:r>
            <w:bookmarkEnd w:id="410"/>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83B8D">
              <w:rPr>
                <w:rFonts w:ascii="Arial" w:hAnsi="Arial" w:cs="Arial"/>
                <w:noProof/>
                <w:color w:val="000000"/>
                <w:sz w:val="20"/>
                <w:szCs w:val="20"/>
              </w:rPr>
              <w:t>45 (feet) draft maintained</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1" w:name="_Toc263254981"/>
            <w:bookmarkStart w:id="412" w:name="_Toc263255596"/>
            <w:bookmarkStart w:id="413" w:name="_Toc263255677"/>
            <w:r w:rsidRPr="00EC1228">
              <w:rPr>
                <w:rFonts w:ascii="Arial" w:hAnsi="Arial" w:cs="Arial"/>
                <w:b/>
                <w:color w:val="000000"/>
              </w:rPr>
              <w:t>K.  Geography and Geological Assessment</w:t>
            </w:r>
            <w:bookmarkEnd w:id="411"/>
            <w:bookmarkEnd w:id="412"/>
            <w:bookmarkEnd w:id="413"/>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283B8D" w:rsidRDefault="00642725" w:rsidP="00283B8D">
            <w:pPr>
              <w:rPr>
                <w:rFonts w:ascii="Arial" w:hAnsi="Arial" w:cs="Arial"/>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4"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2AB8">
              <w:rPr>
                <w:rFonts w:ascii="Arial" w:hAnsi="Arial" w:cs="Arial"/>
                <w:color w:val="000000"/>
                <w:sz w:val="20"/>
                <w:szCs w:val="20"/>
              </w:rPr>
              <w:t>Yes</w:t>
            </w:r>
          </w:p>
          <w:p w:rsidR="006F2AB8" w:rsidRPr="00283B8D" w:rsidRDefault="006F2AB8" w:rsidP="00283B8D">
            <w:pPr>
              <w:rPr>
                <w:rFonts w:ascii="Arial" w:hAnsi="Arial" w:cs="Arial"/>
                <w:noProof/>
                <w:color w:val="000000"/>
                <w:sz w:val="20"/>
                <w:szCs w:val="20"/>
              </w:rPr>
            </w:pPr>
          </w:p>
          <w:p w:rsidR="00757C65" w:rsidRPr="005E401A" w:rsidRDefault="00283B8D" w:rsidP="006F2AB8">
            <w:pPr>
              <w:rPr>
                <w:rFonts w:ascii="Arial" w:hAnsi="Arial" w:cs="Arial"/>
                <w:color w:val="000000"/>
                <w:sz w:val="20"/>
                <w:szCs w:val="20"/>
              </w:rPr>
            </w:pPr>
            <w:r w:rsidRPr="00283B8D">
              <w:rPr>
                <w:rFonts w:ascii="Arial" w:hAnsi="Arial" w:cs="Arial"/>
                <w:noProof/>
                <w:color w:val="000000"/>
                <w:sz w:val="20"/>
                <w:szCs w:val="20"/>
              </w:rPr>
              <w:t>Exhibit</w:t>
            </w:r>
            <w:r w:rsidR="006F2AB8">
              <w:rPr>
                <w:rFonts w:ascii="Arial" w:hAnsi="Arial" w:cs="Arial"/>
                <w:noProof/>
                <w:color w:val="000000"/>
                <w:sz w:val="20"/>
                <w:szCs w:val="20"/>
              </w:rPr>
              <w:t xml:space="preserve"> V.</w:t>
            </w:r>
            <w:r w:rsidRPr="00283B8D">
              <w:rPr>
                <w:rFonts w:ascii="Arial" w:hAnsi="Arial" w:cs="Arial"/>
                <w:noProof/>
                <w:color w:val="000000"/>
                <w:sz w:val="20"/>
                <w:szCs w:val="20"/>
              </w:rPr>
              <w:t xml:space="preserve"> Gateway II Site U.S. Geological Survey Quad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283B8D" w:rsidRPr="00283B8D" w:rsidRDefault="00642725" w:rsidP="00283B8D">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5"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Pr>
                <w:rFonts w:ascii="Arial" w:hAnsi="Arial" w:cs="Arial"/>
                <w:noProof/>
                <w:color w:val="000000"/>
                <w:sz w:val="20"/>
                <w:szCs w:val="20"/>
              </w:rPr>
              <w:t>Yes</w:t>
            </w:r>
          </w:p>
          <w:p w:rsidR="00283B8D" w:rsidRPr="00283B8D" w:rsidRDefault="00283B8D" w:rsidP="00283B8D">
            <w:pPr>
              <w:rPr>
                <w:rFonts w:ascii="Arial" w:hAnsi="Arial" w:cs="Arial"/>
                <w:noProof/>
                <w:color w:val="000000"/>
                <w:sz w:val="20"/>
                <w:szCs w:val="20"/>
              </w:rPr>
            </w:pPr>
          </w:p>
          <w:p w:rsidR="00283B8D" w:rsidRPr="00283B8D" w:rsidRDefault="00283B8D" w:rsidP="00283B8D">
            <w:pPr>
              <w:rPr>
                <w:rFonts w:ascii="Arial" w:hAnsi="Arial" w:cs="Arial"/>
                <w:noProof/>
                <w:color w:val="000000"/>
                <w:sz w:val="20"/>
                <w:szCs w:val="20"/>
              </w:rPr>
            </w:pPr>
            <w:r w:rsidRPr="00283B8D">
              <w:rPr>
                <w:rFonts w:ascii="Arial" w:hAnsi="Arial" w:cs="Arial"/>
                <w:noProof/>
                <w:color w:val="000000"/>
                <w:sz w:val="20"/>
                <w:szCs w:val="20"/>
              </w:rPr>
              <w:t xml:space="preserve">Exhibit </w:t>
            </w:r>
            <w:r w:rsidR="006F2AB8">
              <w:rPr>
                <w:rFonts w:ascii="Arial" w:hAnsi="Arial" w:cs="Arial"/>
                <w:noProof/>
                <w:color w:val="000000"/>
                <w:sz w:val="20"/>
                <w:szCs w:val="20"/>
              </w:rPr>
              <w:t>W.</w:t>
            </w:r>
            <w:r w:rsidRPr="00283B8D">
              <w:rPr>
                <w:rFonts w:ascii="Arial" w:hAnsi="Arial" w:cs="Arial"/>
                <w:noProof/>
                <w:color w:val="000000"/>
                <w:sz w:val="20"/>
                <w:szCs w:val="20"/>
              </w:rPr>
              <w:t xml:space="preserve"> Gateway II Site Soils Conservation Service Map</w:t>
            </w:r>
          </w:p>
          <w:p w:rsidR="00283B8D" w:rsidRPr="00283B8D" w:rsidRDefault="00283B8D" w:rsidP="00283B8D">
            <w:pPr>
              <w:rPr>
                <w:rFonts w:ascii="Arial" w:hAnsi="Arial" w:cs="Arial"/>
                <w:noProof/>
                <w:color w:val="000000"/>
                <w:sz w:val="20"/>
                <w:szCs w:val="20"/>
              </w:rPr>
            </w:pPr>
          </w:p>
          <w:p w:rsidR="00757C65" w:rsidRPr="005E401A" w:rsidRDefault="00283B8D" w:rsidP="006F2AB8">
            <w:pPr>
              <w:rPr>
                <w:rFonts w:ascii="Arial" w:hAnsi="Arial" w:cs="Arial"/>
                <w:color w:val="000000"/>
                <w:sz w:val="20"/>
                <w:szCs w:val="20"/>
              </w:rPr>
            </w:pPr>
            <w:r w:rsidRPr="00283B8D">
              <w:rPr>
                <w:rFonts w:ascii="Arial" w:hAnsi="Arial" w:cs="Arial"/>
                <w:noProof/>
                <w:color w:val="000000"/>
                <w:sz w:val="20"/>
                <w:szCs w:val="20"/>
              </w:rPr>
              <w:t>Exhibit</w:t>
            </w:r>
            <w:r w:rsidR="006F2AB8">
              <w:rPr>
                <w:rFonts w:ascii="Arial" w:hAnsi="Arial" w:cs="Arial"/>
                <w:noProof/>
                <w:color w:val="000000"/>
                <w:sz w:val="20"/>
                <w:szCs w:val="20"/>
              </w:rPr>
              <w:t xml:space="preserve"> X.</w:t>
            </w:r>
            <w:r w:rsidRPr="00283B8D">
              <w:rPr>
                <w:rFonts w:ascii="Arial" w:hAnsi="Arial" w:cs="Arial"/>
                <w:noProof/>
                <w:color w:val="000000"/>
                <w:sz w:val="20"/>
                <w:szCs w:val="20"/>
              </w:rPr>
              <w:t xml:space="preserve"> Gateway II Site Soils Conservation Service Report</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283B8D" w:rsidRPr="00283B8D" w:rsidRDefault="00642725" w:rsidP="00283B8D">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6"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1B0C">
              <w:rPr>
                <w:rFonts w:ascii="Arial" w:hAnsi="Arial" w:cs="Arial"/>
                <w:color w:val="000000"/>
                <w:sz w:val="20"/>
                <w:szCs w:val="20"/>
              </w:rPr>
              <w:t>Yes</w:t>
            </w:r>
          </w:p>
          <w:p w:rsidR="00283B8D" w:rsidRPr="00283B8D" w:rsidRDefault="00283B8D" w:rsidP="00283B8D">
            <w:pPr>
              <w:rPr>
                <w:rFonts w:ascii="Arial" w:hAnsi="Arial" w:cs="Arial"/>
                <w:noProof/>
                <w:color w:val="000000"/>
                <w:sz w:val="20"/>
                <w:szCs w:val="20"/>
              </w:rPr>
            </w:pPr>
          </w:p>
          <w:p w:rsidR="00757C65" w:rsidRPr="005E401A" w:rsidRDefault="00283B8D" w:rsidP="00831B0C">
            <w:pPr>
              <w:rPr>
                <w:rFonts w:ascii="Arial" w:hAnsi="Arial" w:cs="Arial"/>
                <w:color w:val="000000"/>
                <w:sz w:val="20"/>
                <w:szCs w:val="20"/>
              </w:rPr>
            </w:pPr>
            <w:r w:rsidRPr="00283B8D">
              <w:rPr>
                <w:rFonts w:ascii="Arial" w:hAnsi="Arial" w:cs="Arial"/>
                <w:noProof/>
                <w:color w:val="000000"/>
                <w:sz w:val="20"/>
                <w:szCs w:val="20"/>
              </w:rPr>
              <w:t xml:space="preserve">Exhibit </w:t>
            </w:r>
            <w:r w:rsidR="008D5BE3">
              <w:rPr>
                <w:rFonts w:ascii="Arial" w:hAnsi="Arial" w:cs="Arial"/>
                <w:noProof/>
                <w:color w:val="000000"/>
                <w:sz w:val="20"/>
                <w:szCs w:val="20"/>
              </w:rPr>
              <w:t>Y.</w:t>
            </w:r>
            <w:r w:rsidRPr="00283B8D">
              <w:rPr>
                <w:rFonts w:ascii="Arial" w:hAnsi="Arial" w:cs="Arial"/>
                <w:noProof/>
                <w:color w:val="000000"/>
                <w:sz w:val="20"/>
                <w:szCs w:val="20"/>
              </w:rPr>
              <w:t xml:space="preserve"> Gateway II Site National Wetlands Inventory Map</w:t>
            </w:r>
            <w:r w:rsidR="00642725" w:rsidRPr="005E401A">
              <w:rPr>
                <w:rFonts w:ascii="Arial" w:hAnsi="Arial" w:cs="Arial"/>
                <w:color w:val="000000"/>
                <w:sz w:val="20"/>
                <w:szCs w:val="20"/>
              </w:rPr>
              <w:fldChar w:fldCharType="end"/>
            </w:r>
            <w:bookmarkEnd w:id="416"/>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D5BE3" w:rsidRDefault="00642725" w:rsidP="008D5BE3">
            <w:pPr>
              <w:rPr>
                <w:rFonts w:ascii="Arial" w:hAnsi="Arial" w:cs="Arial"/>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Pr>
                <w:rFonts w:ascii="Arial" w:hAnsi="Arial" w:cs="Arial"/>
                <w:color w:val="000000"/>
                <w:sz w:val="20"/>
                <w:szCs w:val="20"/>
              </w:rPr>
              <w:t>Yes</w:t>
            </w:r>
          </w:p>
          <w:p w:rsidR="008D5BE3" w:rsidRDefault="008D5BE3" w:rsidP="008D5BE3">
            <w:pPr>
              <w:rPr>
                <w:rFonts w:ascii="Arial" w:hAnsi="Arial" w:cs="Arial"/>
                <w:noProof/>
                <w:color w:val="000000"/>
                <w:sz w:val="20"/>
                <w:szCs w:val="20"/>
              </w:rPr>
            </w:pPr>
          </w:p>
          <w:p w:rsidR="00757C65" w:rsidRPr="005E401A" w:rsidRDefault="008D5BE3" w:rsidP="00FF0D1A">
            <w:pPr>
              <w:rPr>
                <w:rFonts w:ascii="Arial" w:hAnsi="Arial" w:cs="Arial"/>
                <w:color w:val="000000"/>
                <w:sz w:val="20"/>
                <w:szCs w:val="20"/>
              </w:rPr>
            </w:pPr>
            <w:r>
              <w:rPr>
                <w:rFonts w:ascii="Arial" w:hAnsi="Arial" w:cs="Arial"/>
                <w:noProof/>
                <w:color w:val="000000"/>
                <w:sz w:val="20"/>
                <w:szCs w:val="20"/>
              </w:rPr>
              <w:t>Exhibit Z. Gateway II Site FEMA 100 year Flood Plain Map</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8D5BE3">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BE3">
              <w:rPr>
                <w:rFonts w:ascii="Arial" w:hAnsi="Arial" w:cs="Arial"/>
                <w:color w:val="000000"/>
                <w:sz w:val="20"/>
                <w:szCs w:val="20"/>
              </w:rPr>
              <w:t>9 (ft, MSL) - Bottom of New River</w:t>
            </w:r>
            <w:r w:rsidRPr="005E401A">
              <w:rPr>
                <w:rFonts w:ascii="Arial" w:hAnsi="Arial" w:cs="Arial"/>
                <w:color w:val="000000"/>
                <w:sz w:val="20"/>
                <w:szCs w:val="20"/>
              </w:rPr>
              <w:fldChar w:fldCharType="end"/>
            </w:r>
            <w:bookmarkEnd w:id="418"/>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8D5BE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9"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8D5BE3">
              <w:rPr>
                <w:rFonts w:ascii="Arial" w:hAnsi="Arial" w:cs="Arial"/>
                <w:color w:val="000000"/>
                <w:sz w:val="20"/>
                <w:szCs w:val="20"/>
              </w:rPr>
              <w:t>24 (ft, MSL)</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8D5BE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20"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8D5BE3">
              <w:rPr>
                <w:rFonts w:ascii="Arial" w:hAnsi="Arial" w:cs="Arial"/>
                <w:color w:val="000000"/>
                <w:sz w:val="20"/>
                <w:szCs w:val="20"/>
              </w:rPr>
              <w:t>15 (ft, MSL)</w:t>
            </w:r>
            <w:r w:rsidR="00642725" w:rsidRPr="005E401A">
              <w:rPr>
                <w:rFonts w:ascii="Arial" w:hAnsi="Arial" w:cs="Arial"/>
                <w:color w:val="000000"/>
                <w:sz w:val="20"/>
                <w:szCs w:val="20"/>
              </w:rPr>
              <w:fldChar w:fldCharType="end"/>
            </w:r>
            <w:bookmarkEnd w:id="420"/>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8D5BE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1"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8D5BE3">
              <w:rPr>
                <w:rFonts w:ascii="Arial" w:hAnsi="Arial" w:cs="Arial"/>
                <w:color w:val="000000"/>
                <w:sz w:val="20"/>
                <w:szCs w:val="20"/>
              </w:rPr>
              <w:t>0.30% slope</w:t>
            </w:r>
            <w:r w:rsidR="00642725" w:rsidRPr="005E401A">
              <w:rPr>
                <w:rFonts w:ascii="Arial" w:hAnsi="Arial" w:cs="Arial"/>
                <w:color w:val="000000"/>
                <w:sz w:val="20"/>
                <w:szCs w:val="20"/>
              </w:rPr>
              <w:fldChar w:fldCharType="end"/>
            </w:r>
            <w:bookmarkEnd w:id="421"/>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8D5BE3">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BE3">
              <w:rPr>
                <w:rFonts w:ascii="Arial" w:hAnsi="Arial" w:cs="Arial"/>
                <w:color w:val="000000"/>
                <w:sz w:val="20"/>
                <w:szCs w:val="20"/>
              </w:rPr>
              <w:t>Flat with small river forming west site boundary</w:t>
            </w:r>
            <w:r w:rsidRPr="005E401A">
              <w:rPr>
                <w:rFonts w:ascii="Arial" w:hAnsi="Arial" w:cs="Arial"/>
                <w:color w:val="000000"/>
                <w:sz w:val="20"/>
                <w:szCs w:val="20"/>
              </w:rPr>
              <w:fldChar w:fldCharType="end"/>
            </w:r>
            <w:bookmarkEnd w:id="422"/>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9644A4">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BE3">
              <w:rPr>
                <w:rFonts w:ascii="Arial" w:hAnsi="Arial" w:cs="Arial"/>
                <w:color w:val="000000"/>
                <w:sz w:val="20"/>
                <w:szCs w:val="20"/>
              </w:rPr>
              <w:t>Site is clear with patchy grass.  Trees along the south and west boundary, with one large oak in the center of the site.</w:t>
            </w:r>
            <w:r w:rsidRPr="005E401A">
              <w:rPr>
                <w:rFonts w:ascii="Arial" w:hAnsi="Arial" w:cs="Arial"/>
                <w:color w:val="000000"/>
                <w:sz w:val="20"/>
                <w:szCs w:val="20"/>
              </w:rPr>
              <w:fldChar w:fldCharType="end"/>
            </w:r>
            <w:bookmarkEnd w:id="423"/>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4586"/>
        <w:gridCol w:w="3016"/>
        <w:gridCol w:w="1429"/>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8D5BE3">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BE3">
              <w:rPr>
                <w:rFonts w:ascii="Arial" w:hAnsi="Arial" w:cs="Arial"/>
                <w:color w:val="000000"/>
                <w:sz w:val="20"/>
                <w:szCs w:val="20"/>
              </w:rPr>
              <w:t>New River</w:t>
            </w:r>
            <w:r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D5BE3">
              <w:rPr>
                <w:rFonts w:ascii="Arial" w:hAnsi="Arial" w:cs="Arial"/>
                <w:color w:val="000000"/>
                <w:sz w:val="20"/>
                <w:szCs w:val="20"/>
              </w:rPr>
              <w:t>USACE</w:t>
            </w:r>
            <w:r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FF0D1A">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Pr>
                <w:rFonts w:ascii="Arial" w:hAnsi="Arial" w:cs="Arial"/>
                <w:color w:val="000000"/>
                <w:sz w:val="20"/>
                <w:szCs w:val="20"/>
              </w:rPr>
              <w:t>N/A</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sidRPr="00FF0D1A">
              <w:rPr>
                <w:rFonts w:ascii="Arial" w:hAnsi="Arial" w:cs="Arial"/>
                <w:color w:val="000000"/>
                <w:sz w:val="20"/>
                <w:szCs w:val="20"/>
              </w:rPr>
              <w:t>N/A</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sidRPr="00FF0D1A">
              <w:rPr>
                <w:rFonts w:ascii="Arial" w:hAnsi="Arial" w:cs="Arial"/>
                <w:color w:val="000000"/>
                <w:sz w:val="20"/>
                <w:szCs w:val="20"/>
              </w:rPr>
              <w:t>N/A</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FF0D1A">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sidRPr="00FF0D1A">
              <w:rPr>
                <w:rFonts w:ascii="Arial" w:hAnsi="Arial" w:cs="Arial"/>
                <w:color w:val="000000"/>
                <w:sz w:val="20"/>
                <w:szCs w:val="20"/>
              </w:rPr>
              <w:t>N/A</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D5BE3" w:rsidRDefault="00642725" w:rsidP="008D5BE3">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0D1A">
              <w:rPr>
                <w:rFonts w:ascii="Arial" w:hAnsi="Arial" w:cs="Arial"/>
                <w:color w:val="000000"/>
                <w:sz w:val="20"/>
                <w:szCs w:val="20"/>
              </w:rPr>
              <w:t>Yes</w:t>
            </w:r>
          </w:p>
          <w:p w:rsidR="008D5BE3" w:rsidRDefault="008D5BE3" w:rsidP="008D5BE3">
            <w:pPr>
              <w:rPr>
                <w:rFonts w:ascii="Arial" w:hAnsi="Arial" w:cs="Arial"/>
                <w:noProof/>
                <w:color w:val="000000"/>
                <w:sz w:val="20"/>
                <w:szCs w:val="20"/>
              </w:rPr>
            </w:pPr>
          </w:p>
          <w:p w:rsidR="0050604F" w:rsidRPr="005E401A" w:rsidRDefault="008D5BE3" w:rsidP="00FF0D1A">
            <w:pPr>
              <w:rPr>
                <w:rFonts w:ascii="Arial" w:hAnsi="Arial" w:cs="Arial"/>
                <w:color w:val="000000"/>
                <w:sz w:val="20"/>
                <w:szCs w:val="20"/>
              </w:rPr>
            </w:pPr>
            <w:r>
              <w:rPr>
                <w:rFonts w:ascii="Arial" w:hAnsi="Arial" w:cs="Arial"/>
                <w:noProof/>
                <w:color w:val="000000"/>
                <w:sz w:val="20"/>
                <w:szCs w:val="20"/>
              </w:rPr>
              <w:t xml:space="preserve">Exhibit AA. Gateway II Site </w:t>
            </w:r>
            <w:r w:rsidR="00FF0D1A">
              <w:rPr>
                <w:rFonts w:ascii="Arial" w:hAnsi="Arial" w:cs="Arial"/>
                <w:noProof/>
                <w:color w:val="000000"/>
                <w:sz w:val="20"/>
                <w:szCs w:val="20"/>
              </w:rPr>
              <w:t xml:space="preserve">Preliminary </w:t>
            </w:r>
            <w:r>
              <w:rPr>
                <w:rFonts w:ascii="Arial" w:hAnsi="Arial" w:cs="Arial"/>
                <w:noProof/>
                <w:color w:val="000000"/>
                <w:sz w:val="20"/>
                <w:szCs w:val="20"/>
              </w:rPr>
              <w:t>Geotechnical Engineering Report</w:t>
            </w:r>
            <w:r w:rsidR="00642725"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A22DD4">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22DD4">
              <w:rPr>
                <w:rFonts w:ascii="Arial" w:hAnsi="Arial" w:cs="Arial"/>
                <w:noProof/>
                <w:color w:val="000000"/>
                <w:sz w:val="20"/>
                <w:szCs w:val="20"/>
              </w:rPr>
              <w:t>Yes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A22DD4">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22DD4">
              <w:rPr>
                <w:rFonts w:ascii="Arial" w:hAnsi="Arial" w:cs="Arial"/>
                <w:noProof/>
                <w:color w:val="000000"/>
                <w:sz w:val="20"/>
                <w:szCs w:val="20"/>
              </w:rPr>
              <w:t>Yes, some level of soil augmentation may be required for building and/or roadways.</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A22DD4">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22DD4">
              <w:rPr>
                <w:rFonts w:ascii="Arial" w:hAnsi="Arial" w:cs="Arial"/>
                <w:color w:val="000000"/>
                <w:sz w:val="20"/>
                <w:szCs w:val="20"/>
              </w:rPr>
              <w:t>Yes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A61A3C">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1A3C">
              <w:rPr>
                <w:rFonts w:ascii="Arial" w:hAnsi="Arial" w:cs="Arial"/>
                <w:color w:val="000000"/>
                <w:sz w:val="20"/>
                <w:szCs w:val="20"/>
              </w:rPr>
              <w:t>At depths greater than 25 (feet).  The free groundwater table was not encountered in any of the three 25 (foot) borings on page 3 of Exhibit AA.</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8D5BE3" w:rsidRDefault="00642725" w:rsidP="008D5BE3">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3317">
              <w:rPr>
                <w:rFonts w:ascii="Arial" w:hAnsi="Arial" w:cs="Arial"/>
                <w:noProof/>
                <w:color w:val="000000"/>
                <w:sz w:val="20"/>
                <w:szCs w:val="20"/>
              </w:rPr>
              <w:t>Yes</w:t>
            </w:r>
          </w:p>
          <w:p w:rsidR="008D5BE3" w:rsidRDefault="008D5BE3" w:rsidP="008D5BE3">
            <w:pPr>
              <w:rPr>
                <w:rFonts w:ascii="Arial" w:hAnsi="Arial" w:cs="Arial"/>
                <w:noProof/>
                <w:color w:val="000000"/>
                <w:sz w:val="20"/>
                <w:szCs w:val="20"/>
              </w:rPr>
            </w:pPr>
          </w:p>
          <w:p w:rsidR="008D5BE3" w:rsidRDefault="008D5BE3" w:rsidP="008D5BE3">
            <w:pPr>
              <w:rPr>
                <w:rFonts w:ascii="Arial" w:hAnsi="Arial" w:cs="Arial"/>
                <w:noProof/>
                <w:color w:val="000000"/>
                <w:sz w:val="20"/>
                <w:szCs w:val="20"/>
              </w:rPr>
            </w:pPr>
            <w:r>
              <w:rPr>
                <w:rFonts w:ascii="Arial" w:hAnsi="Arial" w:cs="Arial"/>
                <w:noProof/>
                <w:color w:val="000000"/>
                <w:sz w:val="20"/>
                <w:szCs w:val="20"/>
              </w:rPr>
              <w:t>Exhibit BB. Gateway II Site Color Aerial Photo Map</w:t>
            </w:r>
          </w:p>
          <w:p w:rsidR="008D5BE3" w:rsidRDefault="008D5BE3" w:rsidP="008D5BE3">
            <w:pPr>
              <w:rPr>
                <w:rFonts w:ascii="Arial" w:hAnsi="Arial" w:cs="Arial"/>
                <w:noProof/>
                <w:color w:val="000000"/>
                <w:sz w:val="20"/>
                <w:szCs w:val="20"/>
              </w:rPr>
            </w:pPr>
          </w:p>
          <w:p w:rsidR="008D5BE3" w:rsidRDefault="008D5BE3" w:rsidP="008D5BE3">
            <w:pPr>
              <w:rPr>
                <w:rFonts w:ascii="Arial" w:hAnsi="Arial" w:cs="Arial"/>
                <w:noProof/>
                <w:color w:val="000000"/>
                <w:sz w:val="20"/>
                <w:szCs w:val="20"/>
              </w:rPr>
            </w:pPr>
            <w:r>
              <w:rPr>
                <w:rFonts w:ascii="Arial" w:hAnsi="Arial" w:cs="Arial"/>
                <w:noProof/>
                <w:color w:val="000000"/>
                <w:sz w:val="20"/>
                <w:szCs w:val="20"/>
              </w:rPr>
              <w:t>Exhibit CC. Gateway II Site Oblique Aerial Photo Map</w:t>
            </w:r>
          </w:p>
          <w:p w:rsidR="00B67191" w:rsidRDefault="00B67191" w:rsidP="008D5BE3">
            <w:pPr>
              <w:rPr>
                <w:rFonts w:ascii="Arial" w:hAnsi="Arial" w:cs="Arial"/>
                <w:noProof/>
                <w:color w:val="000000"/>
                <w:sz w:val="20"/>
                <w:szCs w:val="20"/>
              </w:rPr>
            </w:pPr>
          </w:p>
          <w:p w:rsidR="00B67191" w:rsidRDefault="00B67191" w:rsidP="008D5BE3">
            <w:pPr>
              <w:rPr>
                <w:rFonts w:ascii="Arial" w:hAnsi="Arial" w:cs="Arial"/>
                <w:noProof/>
                <w:color w:val="000000"/>
                <w:sz w:val="20"/>
                <w:szCs w:val="20"/>
              </w:rPr>
            </w:pPr>
            <w:r>
              <w:rPr>
                <w:rFonts w:ascii="Arial" w:hAnsi="Arial" w:cs="Arial"/>
                <w:noProof/>
                <w:color w:val="000000"/>
                <w:sz w:val="20"/>
                <w:szCs w:val="20"/>
              </w:rPr>
              <w:t>Exhibit DD. Gateway II Site Color Aerial All Utilities Infrastructure Map</w:t>
            </w:r>
          </w:p>
          <w:p w:rsidR="00757C65" w:rsidRPr="005E401A" w:rsidRDefault="00642725" w:rsidP="008D5BE3">
            <w:pPr>
              <w:rPr>
                <w:rFonts w:ascii="Arial" w:hAnsi="Arial" w:cs="Arial"/>
                <w:color w:val="000000"/>
                <w:sz w:val="20"/>
                <w:szCs w:val="20"/>
              </w:rPr>
            </w:pPr>
            <w:r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8D5BE3" w:rsidRDefault="00642725" w:rsidP="008D5BE3">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61A3C">
              <w:rPr>
                <w:rFonts w:ascii="Arial" w:hAnsi="Arial" w:cs="Arial"/>
                <w:color w:val="000000"/>
                <w:sz w:val="20"/>
                <w:szCs w:val="20"/>
              </w:rPr>
              <w:t>Yes</w:t>
            </w:r>
          </w:p>
          <w:p w:rsidR="008D5BE3" w:rsidRDefault="008D5BE3" w:rsidP="008D5BE3">
            <w:pPr>
              <w:rPr>
                <w:rFonts w:ascii="Arial" w:hAnsi="Arial" w:cs="Arial"/>
                <w:noProof/>
                <w:color w:val="000000"/>
                <w:sz w:val="20"/>
                <w:szCs w:val="20"/>
              </w:rPr>
            </w:pPr>
          </w:p>
          <w:p w:rsidR="00757C65" w:rsidRPr="005E401A" w:rsidRDefault="008D5BE3" w:rsidP="00B67191">
            <w:pPr>
              <w:rPr>
                <w:rFonts w:ascii="Arial" w:hAnsi="Arial" w:cs="Arial"/>
                <w:color w:val="000000"/>
                <w:sz w:val="20"/>
                <w:szCs w:val="20"/>
              </w:rPr>
            </w:pPr>
            <w:r>
              <w:rPr>
                <w:rFonts w:ascii="Arial" w:hAnsi="Arial" w:cs="Arial"/>
                <w:noProof/>
                <w:color w:val="000000"/>
                <w:sz w:val="20"/>
                <w:szCs w:val="20"/>
              </w:rPr>
              <w:t xml:space="preserve">Exhibit </w:t>
            </w:r>
            <w:r w:rsidR="00B67191">
              <w:rPr>
                <w:rFonts w:ascii="Arial" w:hAnsi="Arial" w:cs="Arial"/>
                <w:noProof/>
                <w:color w:val="000000"/>
                <w:sz w:val="20"/>
                <w:szCs w:val="20"/>
              </w:rPr>
              <w:t>EE</w:t>
            </w:r>
            <w:r>
              <w:rPr>
                <w:rFonts w:ascii="Arial" w:hAnsi="Arial" w:cs="Arial"/>
                <w:noProof/>
                <w:color w:val="000000"/>
                <w:sz w:val="20"/>
                <w:szCs w:val="20"/>
              </w:rPr>
              <w:t>. Gateway II Site Phase I Environmental Site Assessment</w:t>
            </w:r>
            <w:r w:rsidR="00642725"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EF6799">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noProof/>
                <w:color w:val="000000"/>
                <w:sz w:val="20"/>
                <w:szCs w:val="20"/>
              </w:rPr>
              <w:t>Yes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EF6799">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noProof/>
                <w:color w:val="000000"/>
                <w:sz w:val="20"/>
                <w:szCs w:val="20"/>
              </w:rPr>
              <w:t>No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EF6799">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EF6799">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EF6799">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8D5BE3" w:rsidRDefault="00642725" w:rsidP="008D5BE3">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31B0C">
              <w:rPr>
                <w:rFonts w:ascii="Arial" w:hAnsi="Arial" w:cs="Arial"/>
                <w:color w:val="000000"/>
                <w:sz w:val="20"/>
                <w:szCs w:val="20"/>
              </w:rPr>
              <w:t>Yes</w:t>
            </w:r>
          </w:p>
          <w:p w:rsidR="008D5BE3" w:rsidRDefault="008D5BE3" w:rsidP="008D5BE3">
            <w:pPr>
              <w:rPr>
                <w:rFonts w:ascii="Arial" w:hAnsi="Arial" w:cs="Arial"/>
                <w:noProof/>
                <w:color w:val="000000"/>
                <w:sz w:val="20"/>
                <w:szCs w:val="20"/>
              </w:rPr>
            </w:pPr>
          </w:p>
          <w:p w:rsidR="004F26C6" w:rsidRPr="005E401A" w:rsidRDefault="008D5BE3" w:rsidP="00B67191">
            <w:pPr>
              <w:rPr>
                <w:rFonts w:ascii="Arial" w:hAnsi="Arial" w:cs="Arial"/>
                <w:color w:val="000000"/>
                <w:sz w:val="20"/>
                <w:szCs w:val="20"/>
              </w:rPr>
            </w:pPr>
            <w:r>
              <w:rPr>
                <w:rFonts w:ascii="Arial" w:hAnsi="Arial" w:cs="Arial"/>
                <w:noProof/>
                <w:color w:val="000000"/>
                <w:sz w:val="20"/>
                <w:szCs w:val="20"/>
              </w:rPr>
              <w:t xml:space="preserve">Exhibit </w:t>
            </w:r>
            <w:r w:rsidR="00B67191">
              <w:rPr>
                <w:rFonts w:ascii="Arial" w:hAnsi="Arial" w:cs="Arial"/>
                <w:noProof/>
                <w:color w:val="000000"/>
                <w:sz w:val="20"/>
                <w:szCs w:val="20"/>
              </w:rPr>
              <w:t>FF</w:t>
            </w:r>
            <w:r>
              <w:rPr>
                <w:rFonts w:ascii="Arial" w:hAnsi="Arial" w:cs="Arial"/>
                <w:noProof/>
                <w:color w:val="000000"/>
                <w:sz w:val="20"/>
                <w:szCs w:val="20"/>
              </w:rPr>
              <w:t>. Gateway II Site LA Dept. of Wildlife &amp; Fisheries Letter</w:t>
            </w:r>
            <w:r w:rsidR="00642725"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3D5FBD">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D5FBD">
              <w:rPr>
                <w:rFonts w:ascii="Arial" w:hAnsi="Arial" w:cs="Arial"/>
                <w:noProof/>
                <w:color w:val="000000"/>
                <w:sz w:val="20"/>
                <w:szCs w:val="20"/>
              </w:rPr>
              <w:t>Yes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3D5FBD" w:rsidRDefault="00642725" w:rsidP="003D5FBD">
            <w:pPr>
              <w:rPr>
                <w:rFonts w:ascii="Arial" w:hAnsi="Arial" w:cs="Arial"/>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F6799">
              <w:rPr>
                <w:rFonts w:ascii="Arial" w:hAnsi="Arial" w:cs="Arial"/>
                <w:color w:val="000000"/>
                <w:sz w:val="20"/>
                <w:szCs w:val="20"/>
              </w:rPr>
              <w:t>Yes</w:t>
            </w:r>
          </w:p>
          <w:p w:rsidR="003D5FBD" w:rsidRDefault="003D5FBD" w:rsidP="003D5FBD">
            <w:pPr>
              <w:rPr>
                <w:rFonts w:ascii="Arial" w:hAnsi="Arial" w:cs="Arial"/>
                <w:color w:val="000000"/>
                <w:sz w:val="20"/>
                <w:szCs w:val="20"/>
              </w:rPr>
            </w:pPr>
          </w:p>
          <w:p w:rsidR="00757C65" w:rsidRPr="005E401A" w:rsidRDefault="003D5FBD" w:rsidP="00B67191">
            <w:pPr>
              <w:rPr>
                <w:rFonts w:ascii="Arial" w:hAnsi="Arial" w:cs="Arial"/>
                <w:color w:val="000000"/>
                <w:sz w:val="20"/>
                <w:szCs w:val="20"/>
              </w:rPr>
            </w:pPr>
            <w:r>
              <w:rPr>
                <w:rFonts w:ascii="Arial" w:hAnsi="Arial" w:cs="Arial"/>
                <w:color w:val="000000"/>
                <w:sz w:val="20"/>
                <w:szCs w:val="20"/>
              </w:rPr>
              <w:t>Exhibit</w:t>
            </w:r>
            <w:r w:rsidR="008505EA">
              <w:rPr>
                <w:rFonts w:ascii="Arial" w:hAnsi="Arial" w:cs="Arial"/>
                <w:color w:val="000000"/>
                <w:sz w:val="20"/>
                <w:szCs w:val="20"/>
              </w:rPr>
              <w:t xml:space="preserve"> </w:t>
            </w:r>
            <w:r w:rsidR="00B67191">
              <w:rPr>
                <w:rFonts w:ascii="Arial" w:hAnsi="Arial" w:cs="Arial"/>
                <w:color w:val="000000"/>
                <w:sz w:val="20"/>
                <w:szCs w:val="20"/>
              </w:rPr>
              <w:t>GG</w:t>
            </w:r>
            <w:r w:rsidR="008505EA">
              <w:rPr>
                <w:rFonts w:ascii="Arial" w:hAnsi="Arial" w:cs="Arial"/>
                <w:color w:val="000000"/>
                <w:sz w:val="20"/>
                <w:szCs w:val="20"/>
              </w:rPr>
              <w:t>. Gateway II Site Wetlands Jurisdictional Determination Letter</w:t>
            </w:r>
            <w:r w:rsidR="00642725"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642725" w:rsidP="008505EA">
            <w:pPr>
              <w:rPr>
                <w:rFonts w:ascii="Arial" w:hAnsi="Arial" w:cs="Arial"/>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05EA">
              <w:rPr>
                <w:rFonts w:ascii="Arial" w:hAnsi="Arial" w:cs="Arial"/>
                <w:noProof/>
                <w:color w:val="000000"/>
                <w:sz w:val="20"/>
                <w:szCs w:val="20"/>
              </w:rPr>
              <w:t>No</w:t>
            </w:r>
            <w:r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8505EA">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05EA">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8505EA">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505EA">
              <w:rPr>
                <w:rFonts w:ascii="Arial" w:hAnsi="Arial" w:cs="Arial"/>
                <w:color w:val="000000"/>
                <w:spacing w:val="2"/>
                <w:sz w:val="20"/>
                <w:szCs w:val="20"/>
              </w:rPr>
              <w:t>Not Applicable</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8505EA">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8505EA">
              <w:rPr>
                <w:rFonts w:ascii="Arial" w:hAnsi="Arial" w:cs="Arial"/>
                <w:color w:val="000000"/>
                <w:spacing w:val="2"/>
                <w:sz w:val="20"/>
                <w:szCs w:val="20"/>
              </w:rPr>
              <w:t>Not Applicable</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A51279">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A51279">
              <w:rPr>
                <w:rFonts w:ascii="Arial" w:hAnsi="Arial" w:cs="Arial"/>
                <w:color w:val="000000"/>
                <w:spacing w:val="2"/>
                <w:sz w:val="20"/>
                <w:szCs w:val="20"/>
              </w:rPr>
              <w:t xml:space="preserve">USACE Jurisdictional Determination </w:t>
            </w:r>
            <w:r w:rsidR="008505EA">
              <w:rPr>
                <w:rFonts w:ascii="Arial" w:hAnsi="Arial" w:cs="Arial"/>
                <w:color w:val="000000"/>
                <w:spacing w:val="2"/>
                <w:sz w:val="20"/>
                <w:szCs w:val="20"/>
              </w:rPr>
              <w:t>ACCT. No. MVN-2010-00224-SA</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8505EA" w:rsidRDefault="008F2E85" w:rsidP="008505EA">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7E5B8F">
              <w:rPr>
                <w:rFonts w:ascii="Arial" w:hAnsi="Arial" w:cs="Arial"/>
                <w:color w:val="000000"/>
                <w:sz w:val="20"/>
                <w:szCs w:val="20"/>
              </w:rPr>
              <w:t>Yes</w:t>
            </w:r>
          </w:p>
          <w:p w:rsidR="008505EA" w:rsidRDefault="008505EA" w:rsidP="008505EA">
            <w:pPr>
              <w:rPr>
                <w:rFonts w:ascii="Arial" w:hAnsi="Arial" w:cs="Arial"/>
                <w:noProof/>
                <w:color w:val="000000"/>
                <w:sz w:val="20"/>
                <w:szCs w:val="20"/>
              </w:rPr>
            </w:pPr>
          </w:p>
          <w:p w:rsidR="005D2B87" w:rsidRPr="005E401A" w:rsidRDefault="008505EA" w:rsidP="00B67191">
            <w:pPr>
              <w:rPr>
                <w:rFonts w:ascii="Arial" w:hAnsi="Arial" w:cs="Arial"/>
                <w:color w:val="000000"/>
                <w:sz w:val="20"/>
                <w:szCs w:val="20"/>
              </w:rPr>
            </w:pPr>
            <w:r>
              <w:rPr>
                <w:rFonts w:ascii="Arial" w:hAnsi="Arial" w:cs="Arial"/>
                <w:noProof/>
                <w:color w:val="000000"/>
                <w:sz w:val="20"/>
                <w:szCs w:val="20"/>
              </w:rPr>
              <w:t xml:space="preserve">Exhibit </w:t>
            </w:r>
            <w:r w:rsidR="00B67191">
              <w:rPr>
                <w:rFonts w:ascii="Arial" w:hAnsi="Arial" w:cs="Arial"/>
                <w:noProof/>
                <w:color w:val="000000"/>
                <w:sz w:val="20"/>
                <w:szCs w:val="20"/>
              </w:rPr>
              <w:t>HH</w:t>
            </w:r>
            <w:r>
              <w:rPr>
                <w:rFonts w:ascii="Arial" w:hAnsi="Arial" w:cs="Arial"/>
                <w:noProof/>
                <w:color w:val="000000"/>
                <w:sz w:val="20"/>
                <w:szCs w:val="20"/>
              </w:rPr>
              <w:t>. Gateway II Site LA SHPO Letter of Site Recommendatio</w:t>
            </w:r>
            <w:r w:rsidR="007E5B8F">
              <w:rPr>
                <w:rFonts w:ascii="Arial" w:hAnsi="Arial" w:cs="Arial"/>
                <w:noProof/>
                <w:color w:val="000000"/>
                <w:sz w:val="20"/>
                <w:szCs w:val="20"/>
              </w:rPr>
              <w:t>n</w:t>
            </w:r>
            <w:r w:rsidR="008F2E85">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E259C1">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259C1">
              <w:rPr>
                <w:rFonts w:ascii="Arial" w:hAnsi="Arial" w:cs="Arial"/>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7E5B8F" w:rsidRDefault="00642725" w:rsidP="007E5B8F">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65039">
              <w:rPr>
                <w:rFonts w:ascii="Arial" w:hAnsi="Arial" w:cs="Arial"/>
                <w:color w:val="000000"/>
                <w:sz w:val="20"/>
                <w:szCs w:val="20"/>
              </w:rPr>
              <w:t>Yes</w:t>
            </w:r>
          </w:p>
          <w:p w:rsidR="007E5B8F" w:rsidRDefault="007E5B8F" w:rsidP="007E5B8F">
            <w:pPr>
              <w:rPr>
                <w:rFonts w:ascii="Arial" w:hAnsi="Arial" w:cs="Arial"/>
                <w:noProof/>
                <w:color w:val="000000"/>
                <w:sz w:val="20"/>
                <w:szCs w:val="20"/>
              </w:rPr>
            </w:pPr>
          </w:p>
          <w:p w:rsidR="005D2B87" w:rsidRPr="005E401A" w:rsidRDefault="007E5B8F" w:rsidP="00783318">
            <w:pPr>
              <w:rPr>
                <w:rFonts w:ascii="Arial" w:hAnsi="Arial" w:cs="Arial"/>
                <w:color w:val="000000"/>
                <w:sz w:val="20"/>
                <w:szCs w:val="20"/>
              </w:rPr>
            </w:pPr>
            <w:r>
              <w:rPr>
                <w:rFonts w:ascii="Arial" w:hAnsi="Arial" w:cs="Arial"/>
                <w:noProof/>
                <w:color w:val="000000"/>
                <w:sz w:val="20"/>
                <w:szCs w:val="20"/>
              </w:rPr>
              <w:t xml:space="preserve">Exhibit </w:t>
            </w:r>
            <w:r w:rsidR="00B67191">
              <w:rPr>
                <w:rFonts w:ascii="Arial" w:hAnsi="Arial" w:cs="Arial"/>
                <w:noProof/>
                <w:color w:val="000000"/>
                <w:sz w:val="20"/>
                <w:szCs w:val="20"/>
              </w:rPr>
              <w:t>II</w:t>
            </w:r>
            <w:r>
              <w:rPr>
                <w:rFonts w:ascii="Arial" w:hAnsi="Arial" w:cs="Arial"/>
                <w:noProof/>
                <w:color w:val="000000"/>
                <w:sz w:val="20"/>
                <w:szCs w:val="20"/>
              </w:rPr>
              <w:t xml:space="preserve">. Gateway II Site </w:t>
            </w:r>
            <w:r w:rsidR="00E259C1">
              <w:rPr>
                <w:rFonts w:ascii="Arial" w:hAnsi="Arial" w:cs="Arial"/>
                <w:noProof/>
                <w:color w:val="000000"/>
                <w:sz w:val="20"/>
                <w:szCs w:val="20"/>
              </w:rPr>
              <w:t xml:space="preserve">SHPO Clearance Letter &amp; </w:t>
            </w:r>
            <w:r w:rsidR="00B67191">
              <w:rPr>
                <w:rFonts w:ascii="Arial" w:hAnsi="Arial" w:cs="Arial"/>
                <w:noProof/>
                <w:color w:val="000000"/>
                <w:sz w:val="20"/>
                <w:szCs w:val="20"/>
              </w:rPr>
              <w:t xml:space="preserve">Phase I </w:t>
            </w:r>
            <w:r>
              <w:rPr>
                <w:rFonts w:ascii="Arial" w:hAnsi="Arial" w:cs="Arial"/>
                <w:noProof/>
                <w:color w:val="000000"/>
                <w:sz w:val="20"/>
                <w:szCs w:val="20"/>
              </w:rPr>
              <w:t xml:space="preserve">Cultural Resources </w:t>
            </w:r>
            <w:r w:rsidR="00B67191">
              <w:rPr>
                <w:rFonts w:ascii="Arial" w:hAnsi="Arial" w:cs="Arial"/>
                <w:noProof/>
                <w:color w:val="000000"/>
                <w:sz w:val="20"/>
                <w:szCs w:val="20"/>
              </w:rPr>
              <w:t>Assessment</w:t>
            </w:r>
            <w:r>
              <w:rPr>
                <w:rFonts w:ascii="Arial" w:hAnsi="Arial" w:cs="Arial"/>
                <w:noProof/>
                <w:color w:val="000000"/>
                <w:sz w:val="20"/>
                <w:szCs w:val="20"/>
              </w:rPr>
              <w:t xml:space="preserve"> Report</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6" style="position:absolute;left:0;text-align:left;margin-left:-6pt;margin-top:-.75pt;width:10.5pt;height:9pt;z-index:251643904"/>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3E6DD2" w:rsidP="0008072B">
      <w:pPr>
        <w:rPr>
          <w:rFonts w:ascii="Arial" w:hAnsi="Arial" w:cs="Arial"/>
          <w:color w:val="000000"/>
          <w:sz w:val="20"/>
          <w:szCs w:val="20"/>
        </w:rPr>
      </w:pPr>
      <w:r>
        <w:rPr>
          <w:rFonts w:ascii="Arial" w:hAnsi="Arial" w:cs="Arial"/>
          <w:noProof/>
          <w:color w:val="000000"/>
          <w:sz w:val="20"/>
          <w:szCs w:val="20"/>
        </w:rPr>
        <w:pict>
          <v:rect id="_x0000_s1027" style="position:absolute;margin-left:-6pt;margin-top:11pt;width:10.5pt;height:9pt;z-index:251644928"/>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8" style="position:absolute;left:0;text-align:left;margin-left:-6pt;margin-top:-.25pt;width:10.5pt;height:9pt;z-index:251645952"/>
        </w:pic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1" style="position:absolute;left:0;text-align:left;margin-left:-6.75pt;margin-top:0;width:10.5pt;height:9pt;z-index:251669504"/>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3E6DD2" w:rsidP="0008072B">
      <w:pPr>
        <w:rPr>
          <w:rFonts w:ascii="Arial" w:hAnsi="Arial" w:cs="Arial"/>
          <w:color w:val="000000"/>
          <w:sz w:val="20"/>
          <w:szCs w:val="20"/>
        </w:rPr>
      </w:pPr>
      <w:r>
        <w:rPr>
          <w:rFonts w:ascii="Arial" w:hAnsi="Arial" w:cs="Arial"/>
          <w:noProof/>
          <w:color w:val="000000"/>
          <w:sz w:val="20"/>
          <w:szCs w:val="20"/>
        </w:rPr>
        <w:pict>
          <v:rect id="_x0000_s1029" style="position:absolute;margin-left:-6pt;margin-top:10.75pt;width:10.5pt;height:9pt;z-index:251646976"/>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0" style="position:absolute;left:0;text-align:left;margin-left:-6pt;margin-top:.25pt;width:10.5pt;height:9pt;z-index:251648000"/>
        </w:pic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1" style="position:absolute;left:0;text-align:left;margin-left:-6pt;margin-top:0;width:10.5pt;height:9pt;z-index:251659264"/>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2" style="position:absolute;left:0;text-align:left;margin-left:-6pt;margin-top:.25pt;width:10.5pt;height:9pt;z-index:251660288"/>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3" style="position:absolute;left:0;text-align:left;margin-left:-6pt;margin-top:.25pt;width:10.5pt;height:9pt;z-index:251661312"/>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4" style="position:absolute;left:0;text-align:left;margin-left:-6pt;margin-top:-.25pt;width:10.5pt;height:9pt;z-index:251662336"/>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49" style="position:absolute;left:0;text-align:left;margin-left:-6pt;margin-top:2.85pt;width:10.5pt;height:9pt;z-index:251667456"/>
        </w:pic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5" style="position:absolute;left:0;text-align:left;margin-left:-6pt;margin-top:0;width:10.5pt;height:9pt;z-index:25166336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6" style="position:absolute;left:0;text-align:left;margin-left:-6pt;margin-top:.05pt;width:10.5pt;height:9pt;z-index:251664384"/>
        </w:pic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0" style="position:absolute;left:0;text-align:left;margin-left:-6pt;margin-top:.55pt;width:10.5pt;height:9pt;z-index:251668480"/>
        </w:pic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7" style="position:absolute;left:0;text-align:left;margin-left:-6pt;margin-top:1.05pt;width:10.5pt;height:9pt;z-index:251665408"/>
        </w:pic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3E6DD2"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w:pict>
          <v:rect id="_x0000_s1048" style="position:absolute;left:0;text-align:left;margin-left:-6pt;margin-top:.55pt;width:10.5pt;height:9pt;z-index:251666432"/>
        </w:pic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3E6DD2" w:rsidP="006F2CEF">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3" style="position:absolute;left:0;text-align:left;margin-left:-6pt;margin-top:.55pt;width:10.5pt;height:9pt;z-index:251671552"/>
        </w:pic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3E6DD2" w:rsidP="0008072B">
      <w:pPr>
        <w:pStyle w:val="ListParagraph"/>
        <w:numPr>
          <w:ilvl w:val="0"/>
          <w:numId w:val="5"/>
        </w:numPr>
        <w:contextualSpacing/>
        <w:outlineLvl w:val="0"/>
        <w:rPr>
          <w:rFonts w:ascii="Arial" w:hAnsi="Arial" w:cs="Arial"/>
          <w:color w:val="000000"/>
        </w:rPr>
      </w:pPr>
      <w:r>
        <w:rPr>
          <w:rFonts w:ascii="Arial" w:hAnsi="Arial" w:cs="Arial"/>
          <w:noProof/>
          <w:color w:val="000000"/>
        </w:rPr>
        <w:lastRenderedPageBreak/>
        <w:pict>
          <v:rect id="_x0000_s1052" style="position:absolute;left:0;text-align:left;margin-left:-6pt;margin-top:1pt;width:10.5pt;height:9pt;z-index:251670528"/>
        </w:pic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31" style="position:absolute;left:0;text-align:left;margin-left:-6pt;margin-top:-.25pt;width:10.5pt;height:9pt;z-index:251649024"/>
        </w:pic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0" style="position:absolute;left:0;text-align:left;margin-left:-6.75pt;margin-top:1.5pt;width:10.5pt;height:9pt;z-index:251658240"/>
        </w:pic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3E6DD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39" style="position:absolute;left:0;text-align:left;margin-left:-6pt;margin-top:0;width:10.5pt;height:9pt;z-index:251657216"/>
        </w:pic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2" style="position:absolute;left:0;text-align:left;margin-left:-6pt;margin-top:-.2pt;width:10.5pt;height:9pt;z-index:251650048"/>
        </w:pic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8" style="position:absolute;left:0;text-align:left;margin-left:-6pt;margin-top:.3pt;width:10.5pt;height:9pt;z-index:251656192"/>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4" style="position:absolute;left:0;text-align:left;margin-left:-6pt;margin-top:1.3pt;width:10.5pt;height:9pt;z-index:251652096"/>
        </w:pic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3" style="position:absolute;left:0;text-align:left;margin-left:-6pt;margin-top:.55pt;width:10.5pt;height:9pt;z-index:251651072"/>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5" style="position:absolute;left:0;text-align:left;margin-left:-6pt;margin-top:-.2pt;width:10.5pt;height:9pt;z-index:25165312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6" style="position:absolute;left:0;text-align:left;margin-left:-6pt;margin-top:1.3pt;width:10.5pt;height:9pt;z-index:251654144"/>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3E6DD2"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7" style="position:absolute;left:0;text-align:left;margin-left:-6pt;margin-top:.55pt;width:10.5pt;height:9pt;z-index:251655168"/>
        </w:pic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9"/>
      <w:headerReference w:type="firs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DD2" w:rsidRDefault="003E6DD2">
      <w:r>
        <w:separator/>
      </w:r>
    </w:p>
  </w:endnote>
  <w:endnote w:type="continuationSeparator" w:id="0">
    <w:p w:rsidR="003E6DD2" w:rsidRDefault="003E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5B" w:rsidRDefault="003F515B">
    <w:pPr>
      <w:pStyle w:val="Footer"/>
      <w:jc w:val="right"/>
    </w:pPr>
    <w:r>
      <w:fldChar w:fldCharType="begin"/>
    </w:r>
    <w:r>
      <w:instrText xml:space="preserve"> PAGE   \* MERGEFORMAT </w:instrText>
    </w:r>
    <w:r>
      <w:fldChar w:fldCharType="separate"/>
    </w:r>
    <w:r w:rsidR="00FB5583">
      <w:rPr>
        <w:noProof/>
      </w:rPr>
      <w:t>26</w:t>
    </w:r>
    <w:r>
      <w:rPr>
        <w:noProof/>
      </w:rPr>
      <w:fldChar w:fldCharType="end"/>
    </w:r>
  </w:p>
  <w:p w:rsidR="003F515B" w:rsidRDefault="003F51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5B" w:rsidRDefault="003F515B">
    <w:pPr>
      <w:pStyle w:val="Footer"/>
      <w:jc w:val="right"/>
    </w:pPr>
    <w:r>
      <w:fldChar w:fldCharType="begin"/>
    </w:r>
    <w:r>
      <w:instrText xml:space="preserve"> PAGE   \* MERGEFORMAT </w:instrText>
    </w:r>
    <w:r>
      <w:fldChar w:fldCharType="separate"/>
    </w:r>
    <w:r w:rsidR="00FB5583">
      <w:rPr>
        <w:noProof/>
      </w:rPr>
      <w:t>1</w:t>
    </w:r>
    <w:r>
      <w:rPr>
        <w:noProof/>
      </w:rPr>
      <w:fldChar w:fldCharType="end"/>
    </w:r>
  </w:p>
  <w:p w:rsidR="003F515B" w:rsidRDefault="003F515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DD2" w:rsidRDefault="003E6DD2">
      <w:r>
        <w:separator/>
      </w:r>
    </w:p>
  </w:footnote>
  <w:footnote w:type="continuationSeparator" w:id="0">
    <w:p w:rsidR="003E6DD2" w:rsidRDefault="003E6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5B" w:rsidRDefault="003F515B">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4C38"/>
    <w:rsid w:val="00007F36"/>
    <w:rsid w:val="00011B26"/>
    <w:rsid w:val="000120B6"/>
    <w:rsid w:val="00016A13"/>
    <w:rsid w:val="000223C3"/>
    <w:rsid w:val="00024327"/>
    <w:rsid w:val="00052301"/>
    <w:rsid w:val="00053B56"/>
    <w:rsid w:val="00055602"/>
    <w:rsid w:val="0005607C"/>
    <w:rsid w:val="00057DF0"/>
    <w:rsid w:val="00066A59"/>
    <w:rsid w:val="00076FF6"/>
    <w:rsid w:val="0008072B"/>
    <w:rsid w:val="00081BCB"/>
    <w:rsid w:val="000838AC"/>
    <w:rsid w:val="00086A9C"/>
    <w:rsid w:val="000905FF"/>
    <w:rsid w:val="000908F9"/>
    <w:rsid w:val="000931D0"/>
    <w:rsid w:val="00093259"/>
    <w:rsid w:val="000B06AD"/>
    <w:rsid w:val="000B1BE8"/>
    <w:rsid w:val="000C0748"/>
    <w:rsid w:val="000C3484"/>
    <w:rsid w:val="000D18A5"/>
    <w:rsid w:val="000D284B"/>
    <w:rsid w:val="000D429C"/>
    <w:rsid w:val="000D61C6"/>
    <w:rsid w:val="000D6963"/>
    <w:rsid w:val="000E0624"/>
    <w:rsid w:val="000E524F"/>
    <w:rsid w:val="000E5B31"/>
    <w:rsid w:val="000F2719"/>
    <w:rsid w:val="000F3164"/>
    <w:rsid w:val="000F5BCD"/>
    <w:rsid w:val="000F6111"/>
    <w:rsid w:val="00106002"/>
    <w:rsid w:val="00111DC8"/>
    <w:rsid w:val="00115AEA"/>
    <w:rsid w:val="0012320E"/>
    <w:rsid w:val="00137104"/>
    <w:rsid w:val="001465E7"/>
    <w:rsid w:val="00150800"/>
    <w:rsid w:val="00153A18"/>
    <w:rsid w:val="001540F2"/>
    <w:rsid w:val="00156EFB"/>
    <w:rsid w:val="0015713E"/>
    <w:rsid w:val="001635B2"/>
    <w:rsid w:val="00173C7C"/>
    <w:rsid w:val="00180214"/>
    <w:rsid w:val="0018288B"/>
    <w:rsid w:val="00190B02"/>
    <w:rsid w:val="001A1483"/>
    <w:rsid w:val="001B55B9"/>
    <w:rsid w:val="001C12B2"/>
    <w:rsid w:val="001C2CC2"/>
    <w:rsid w:val="001D0748"/>
    <w:rsid w:val="001D41F4"/>
    <w:rsid w:val="001E50F2"/>
    <w:rsid w:val="0020233D"/>
    <w:rsid w:val="00207E0E"/>
    <w:rsid w:val="002119A6"/>
    <w:rsid w:val="00213DBF"/>
    <w:rsid w:val="002216CE"/>
    <w:rsid w:val="00225B1F"/>
    <w:rsid w:val="0023097F"/>
    <w:rsid w:val="002410FC"/>
    <w:rsid w:val="00246BD1"/>
    <w:rsid w:val="002568F6"/>
    <w:rsid w:val="00257005"/>
    <w:rsid w:val="00262E02"/>
    <w:rsid w:val="00263B6D"/>
    <w:rsid w:val="0027005E"/>
    <w:rsid w:val="002740CF"/>
    <w:rsid w:val="00281510"/>
    <w:rsid w:val="00283B8D"/>
    <w:rsid w:val="00286F8C"/>
    <w:rsid w:val="0029039C"/>
    <w:rsid w:val="00291180"/>
    <w:rsid w:val="002914B0"/>
    <w:rsid w:val="002A1985"/>
    <w:rsid w:val="002B07D7"/>
    <w:rsid w:val="002C211B"/>
    <w:rsid w:val="002C4FC9"/>
    <w:rsid w:val="002C5F89"/>
    <w:rsid w:val="002D5C6D"/>
    <w:rsid w:val="002D607C"/>
    <w:rsid w:val="002D6C1B"/>
    <w:rsid w:val="002E182D"/>
    <w:rsid w:val="002E477F"/>
    <w:rsid w:val="002E51C6"/>
    <w:rsid w:val="002F0B97"/>
    <w:rsid w:val="002F1E03"/>
    <w:rsid w:val="002F617C"/>
    <w:rsid w:val="00300F60"/>
    <w:rsid w:val="003017F0"/>
    <w:rsid w:val="00304A1A"/>
    <w:rsid w:val="00317CAF"/>
    <w:rsid w:val="00335297"/>
    <w:rsid w:val="0033549B"/>
    <w:rsid w:val="00337471"/>
    <w:rsid w:val="003420B7"/>
    <w:rsid w:val="003465B4"/>
    <w:rsid w:val="0035570F"/>
    <w:rsid w:val="00373F1A"/>
    <w:rsid w:val="00375178"/>
    <w:rsid w:val="00376574"/>
    <w:rsid w:val="00376BA3"/>
    <w:rsid w:val="00380556"/>
    <w:rsid w:val="00383EBE"/>
    <w:rsid w:val="00386D0E"/>
    <w:rsid w:val="0039186C"/>
    <w:rsid w:val="00393C04"/>
    <w:rsid w:val="003A0C3E"/>
    <w:rsid w:val="003A2729"/>
    <w:rsid w:val="003A3BA2"/>
    <w:rsid w:val="003A586E"/>
    <w:rsid w:val="003C1FA5"/>
    <w:rsid w:val="003C7833"/>
    <w:rsid w:val="003D492B"/>
    <w:rsid w:val="003D5FBD"/>
    <w:rsid w:val="003E220E"/>
    <w:rsid w:val="003E6DD2"/>
    <w:rsid w:val="003E76D0"/>
    <w:rsid w:val="003F221A"/>
    <w:rsid w:val="003F515B"/>
    <w:rsid w:val="003F7043"/>
    <w:rsid w:val="00402F11"/>
    <w:rsid w:val="00411E69"/>
    <w:rsid w:val="00412A5B"/>
    <w:rsid w:val="00417D91"/>
    <w:rsid w:val="00420855"/>
    <w:rsid w:val="0042527C"/>
    <w:rsid w:val="0043252F"/>
    <w:rsid w:val="00435FBA"/>
    <w:rsid w:val="00443981"/>
    <w:rsid w:val="00443CE4"/>
    <w:rsid w:val="0044581A"/>
    <w:rsid w:val="00453064"/>
    <w:rsid w:val="0045328B"/>
    <w:rsid w:val="00463779"/>
    <w:rsid w:val="0046733B"/>
    <w:rsid w:val="00470A7B"/>
    <w:rsid w:val="00473317"/>
    <w:rsid w:val="00474825"/>
    <w:rsid w:val="00474E49"/>
    <w:rsid w:val="00475C27"/>
    <w:rsid w:val="00475EE6"/>
    <w:rsid w:val="0048305E"/>
    <w:rsid w:val="004831CE"/>
    <w:rsid w:val="00487E5C"/>
    <w:rsid w:val="004913EC"/>
    <w:rsid w:val="00497BCC"/>
    <w:rsid w:val="004A109A"/>
    <w:rsid w:val="004A2DDC"/>
    <w:rsid w:val="004A512C"/>
    <w:rsid w:val="004A6BE5"/>
    <w:rsid w:val="004A75AD"/>
    <w:rsid w:val="004A7EFE"/>
    <w:rsid w:val="004B5827"/>
    <w:rsid w:val="004C025D"/>
    <w:rsid w:val="004C3436"/>
    <w:rsid w:val="004D25E2"/>
    <w:rsid w:val="004D6143"/>
    <w:rsid w:val="004D661B"/>
    <w:rsid w:val="004E1684"/>
    <w:rsid w:val="004E5172"/>
    <w:rsid w:val="004F26C6"/>
    <w:rsid w:val="004F28A9"/>
    <w:rsid w:val="004F69B5"/>
    <w:rsid w:val="0050335E"/>
    <w:rsid w:val="0050604F"/>
    <w:rsid w:val="00506D5B"/>
    <w:rsid w:val="005077EA"/>
    <w:rsid w:val="005115BD"/>
    <w:rsid w:val="005156AC"/>
    <w:rsid w:val="00531D24"/>
    <w:rsid w:val="005376D6"/>
    <w:rsid w:val="00541017"/>
    <w:rsid w:val="00543B06"/>
    <w:rsid w:val="00543CF0"/>
    <w:rsid w:val="0055548A"/>
    <w:rsid w:val="00564BC4"/>
    <w:rsid w:val="00565D14"/>
    <w:rsid w:val="00574B83"/>
    <w:rsid w:val="00591797"/>
    <w:rsid w:val="005941C0"/>
    <w:rsid w:val="005B188C"/>
    <w:rsid w:val="005C3A3E"/>
    <w:rsid w:val="005D2B87"/>
    <w:rsid w:val="005D3BA7"/>
    <w:rsid w:val="005D62C0"/>
    <w:rsid w:val="005E3074"/>
    <w:rsid w:val="005E401A"/>
    <w:rsid w:val="005E6CC7"/>
    <w:rsid w:val="005F2505"/>
    <w:rsid w:val="005F26B8"/>
    <w:rsid w:val="006005C2"/>
    <w:rsid w:val="00602BC2"/>
    <w:rsid w:val="00606748"/>
    <w:rsid w:val="00607468"/>
    <w:rsid w:val="00611C76"/>
    <w:rsid w:val="0061405B"/>
    <w:rsid w:val="00615D7C"/>
    <w:rsid w:val="00624FB4"/>
    <w:rsid w:val="00634B44"/>
    <w:rsid w:val="00640F44"/>
    <w:rsid w:val="00642725"/>
    <w:rsid w:val="0064684F"/>
    <w:rsid w:val="00646BF8"/>
    <w:rsid w:val="0065384B"/>
    <w:rsid w:val="006553A8"/>
    <w:rsid w:val="00660877"/>
    <w:rsid w:val="00670947"/>
    <w:rsid w:val="006822A7"/>
    <w:rsid w:val="00684B4B"/>
    <w:rsid w:val="00697579"/>
    <w:rsid w:val="006A4E51"/>
    <w:rsid w:val="006B072E"/>
    <w:rsid w:val="006B0939"/>
    <w:rsid w:val="006B3FB3"/>
    <w:rsid w:val="006B515A"/>
    <w:rsid w:val="006C25CF"/>
    <w:rsid w:val="006C30F0"/>
    <w:rsid w:val="006E317D"/>
    <w:rsid w:val="006F08AE"/>
    <w:rsid w:val="006F2AB8"/>
    <w:rsid w:val="006F2CEF"/>
    <w:rsid w:val="006F5B6C"/>
    <w:rsid w:val="00700BB3"/>
    <w:rsid w:val="00702A7B"/>
    <w:rsid w:val="00702ABA"/>
    <w:rsid w:val="007044AC"/>
    <w:rsid w:val="0070455C"/>
    <w:rsid w:val="007214A2"/>
    <w:rsid w:val="00722C76"/>
    <w:rsid w:val="00723E35"/>
    <w:rsid w:val="007330FD"/>
    <w:rsid w:val="007522F2"/>
    <w:rsid w:val="00752BC3"/>
    <w:rsid w:val="007572AC"/>
    <w:rsid w:val="00757727"/>
    <w:rsid w:val="00757C65"/>
    <w:rsid w:val="00762030"/>
    <w:rsid w:val="00774F42"/>
    <w:rsid w:val="007802A7"/>
    <w:rsid w:val="00783318"/>
    <w:rsid w:val="007837E1"/>
    <w:rsid w:val="00786252"/>
    <w:rsid w:val="007913CC"/>
    <w:rsid w:val="00795F26"/>
    <w:rsid w:val="00797B16"/>
    <w:rsid w:val="007A7679"/>
    <w:rsid w:val="007B2C77"/>
    <w:rsid w:val="007B2FF7"/>
    <w:rsid w:val="007D533C"/>
    <w:rsid w:val="007E3B0E"/>
    <w:rsid w:val="007E5B8F"/>
    <w:rsid w:val="007F2383"/>
    <w:rsid w:val="007F471F"/>
    <w:rsid w:val="007F5038"/>
    <w:rsid w:val="00800E4C"/>
    <w:rsid w:val="00801670"/>
    <w:rsid w:val="00813FC6"/>
    <w:rsid w:val="00817B01"/>
    <w:rsid w:val="00830E9B"/>
    <w:rsid w:val="00831B0C"/>
    <w:rsid w:val="008377F6"/>
    <w:rsid w:val="00842547"/>
    <w:rsid w:val="008505EA"/>
    <w:rsid w:val="00852025"/>
    <w:rsid w:val="00857C98"/>
    <w:rsid w:val="00862276"/>
    <w:rsid w:val="008875BA"/>
    <w:rsid w:val="00891F13"/>
    <w:rsid w:val="008A244A"/>
    <w:rsid w:val="008B4768"/>
    <w:rsid w:val="008D0561"/>
    <w:rsid w:val="008D5BE3"/>
    <w:rsid w:val="008F2E85"/>
    <w:rsid w:val="008F3474"/>
    <w:rsid w:val="0090753D"/>
    <w:rsid w:val="00910C9C"/>
    <w:rsid w:val="00914199"/>
    <w:rsid w:val="00917479"/>
    <w:rsid w:val="00922FEC"/>
    <w:rsid w:val="00925036"/>
    <w:rsid w:val="009256B4"/>
    <w:rsid w:val="00946CAD"/>
    <w:rsid w:val="00961904"/>
    <w:rsid w:val="009644A4"/>
    <w:rsid w:val="009701F4"/>
    <w:rsid w:val="0097346B"/>
    <w:rsid w:val="009768F9"/>
    <w:rsid w:val="00983A76"/>
    <w:rsid w:val="00996E21"/>
    <w:rsid w:val="00997826"/>
    <w:rsid w:val="009A2D47"/>
    <w:rsid w:val="009A2E6F"/>
    <w:rsid w:val="009A3192"/>
    <w:rsid w:val="009B6EC2"/>
    <w:rsid w:val="009C2010"/>
    <w:rsid w:val="009C5AD1"/>
    <w:rsid w:val="009D5FE1"/>
    <w:rsid w:val="00A00464"/>
    <w:rsid w:val="00A01296"/>
    <w:rsid w:val="00A05818"/>
    <w:rsid w:val="00A07402"/>
    <w:rsid w:val="00A1402E"/>
    <w:rsid w:val="00A15B26"/>
    <w:rsid w:val="00A20D7D"/>
    <w:rsid w:val="00A22DD4"/>
    <w:rsid w:val="00A3351C"/>
    <w:rsid w:val="00A3426E"/>
    <w:rsid w:val="00A4772E"/>
    <w:rsid w:val="00A51279"/>
    <w:rsid w:val="00A515D9"/>
    <w:rsid w:val="00A558CD"/>
    <w:rsid w:val="00A61A3C"/>
    <w:rsid w:val="00A7780E"/>
    <w:rsid w:val="00A77FE4"/>
    <w:rsid w:val="00A90BCB"/>
    <w:rsid w:val="00AB1865"/>
    <w:rsid w:val="00AB18B8"/>
    <w:rsid w:val="00AB35F9"/>
    <w:rsid w:val="00AB7317"/>
    <w:rsid w:val="00AD00DD"/>
    <w:rsid w:val="00AD07D8"/>
    <w:rsid w:val="00AD44D0"/>
    <w:rsid w:val="00AF5F9A"/>
    <w:rsid w:val="00B23613"/>
    <w:rsid w:val="00B27932"/>
    <w:rsid w:val="00B30005"/>
    <w:rsid w:val="00B31D0A"/>
    <w:rsid w:val="00B43F1A"/>
    <w:rsid w:val="00B51044"/>
    <w:rsid w:val="00B605D5"/>
    <w:rsid w:val="00B67191"/>
    <w:rsid w:val="00B77F58"/>
    <w:rsid w:val="00B8149F"/>
    <w:rsid w:val="00B917B6"/>
    <w:rsid w:val="00B918A7"/>
    <w:rsid w:val="00B926E3"/>
    <w:rsid w:val="00BA3BFF"/>
    <w:rsid w:val="00BB5EDE"/>
    <w:rsid w:val="00BC6BBD"/>
    <w:rsid w:val="00BC79F7"/>
    <w:rsid w:val="00BE03A0"/>
    <w:rsid w:val="00BF3AC3"/>
    <w:rsid w:val="00BF411A"/>
    <w:rsid w:val="00C00246"/>
    <w:rsid w:val="00C00C11"/>
    <w:rsid w:val="00C0132C"/>
    <w:rsid w:val="00C25452"/>
    <w:rsid w:val="00C26E37"/>
    <w:rsid w:val="00C30DF5"/>
    <w:rsid w:val="00C36144"/>
    <w:rsid w:val="00C40894"/>
    <w:rsid w:val="00C437EE"/>
    <w:rsid w:val="00C52726"/>
    <w:rsid w:val="00C52BAB"/>
    <w:rsid w:val="00C53938"/>
    <w:rsid w:val="00C63908"/>
    <w:rsid w:val="00C77920"/>
    <w:rsid w:val="00C96B37"/>
    <w:rsid w:val="00CA4983"/>
    <w:rsid w:val="00CC009C"/>
    <w:rsid w:val="00CC0411"/>
    <w:rsid w:val="00CC7FAE"/>
    <w:rsid w:val="00CD198C"/>
    <w:rsid w:val="00CD64DA"/>
    <w:rsid w:val="00CD6D06"/>
    <w:rsid w:val="00D02333"/>
    <w:rsid w:val="00D12A86"/>
    <w:rsid w:val="00D15A74"/>
    <w:rsid w:val="00D1648C"/>
    <w:rsid w:val="00D24F68"/>
    <w:rsid w:val="00D36AAD"/>
    <w:rsid w:val="00D54848"/>
    <w:rsid w:val="00D657EC"/>
    <w:rsid w:val="00D669BD"/>
    <w:rsid w:val="00D76DEE"/>
    <w:rsid w:val="00D826CA"/>
    <w:rsid w:val="00D84C58"/>
    <w:rsid w:val="00D86A33"/>
    <w:rsid w:val="00D9245B"/>
    <w:rsid w:val="00D9287B"/>
    <w:rsid w:val="00D96234"/>
    <w:rsid w:val="00DA45AF"/>
    <w:rsid w:val="00DA6F28"/>
    <w:rsid w:val="00DB3114"/>
    <w:rsid w:val="00DB671F"/>
    <w:rsid w:val="00DB7374"/>
    <w:rsid w:val="00DC4AD7"/>
    <w:rsid w:val="00DC5828"/>
    <w:rsid w:val="00DD1EC7"/>
    <w:rsid w:val="00DD43C6"/>
    <w:rsid w:val="00DE288E"/>
    <w:rsid w:val="00DE79FA"/>
    <w:rsid w:val="00DF3FEE"/>
    <w:rsid w:val="00E00505"/>
    <w:rsid w:val="00E00DE8"/>
    <w:rsid w:val="00E10A39"/>
    <w:rsid w:val="00E223E4"/>
    <w:rsid w:val="00E2529C"/>
    <w:rsid w:val="00E258D6"/>
    <w:rsid w:val="00E259C1"/>
    <w:rsid w:val="00E26C8F"/>
    <w:rsid w:val="00E3303E"/>
    <w:rsid w:val="00E33309"/>
    <w:rsid w:val="00E36D5D"/>
    <w:rsid w:val="00E3723A"/>
    <w:rsid w:val="00E43C22"/>
    <w:rsid w:val="00E51B75"/>
    <w:rsid w:val="00E5404E"/>
    <w:rsid w:val="00E55C41"/>
    <w:rsid w:val="00E65039"/>
    <w:rsid w:val="00E655C4"/>
    <w:rsid w:val="00E65C2C"/>
    <w:rsid w:val="00E67594"/>
    <w:rsid w:val="00E70F6F"/>
    <w:rsid w:val="00E83F1A"/>
    <w:rsid w:val="00E86005"/>
    <w:rsid w:val="00E875C6"/>
    <w:rsid w:val="00E96DF3"/>
    <w:rsid w:val="00EA39CC"/>
    <w:rsid w:val="00EA4FA5"/>
    <w:rsid w:val="00EA7F12"/>
    <w:rsid w:val="00EB0773"/>
    <w:rsid w:val="00EB4978"/>
    <w:rsid w:val="00EB5546"/>
    <w:rsid w:val="00EC1228"/>
    <w:rsid w:val="00EC1A16"/>
    <w:rsid w:val="00ED15A1"/>
    <w:rsid w:val="00ED3603"/>
    <w:rsid w:val="00ED436C"/>
    <w:rsid w:val="00ED4ECC"/>
    <w:rsid w:val="00ED5CE0"/>
    <w:rsid w:val="00EE0158"/>
    <w:rsid w:val="00EE3A03"/>
    <w:rsid w:val="00EE5BE3"/>
    <w:rsid w:val="00EF4E8A"/>
    <w:rsid w:val="00EF6799"/>
    <w:rsid w:val="00F012B1"/>
    <w:rsid w:val="00F20870"/>
    <w:rsid w:val="00F224EB"/>
    <w:rsid w:val="00F2376C"/>
    <w:rsid w:val="00F24A10"/>
    <w:rsid w:val="00F34E38"/>
    <w:rsid w:val="00F56C95"/>
    <w:rsid w:val="00F605C6"/>
    <w:rsid w:val="00F70180"/>
    <w:rsid w:val="00F73706"/>
    <w:rsid w:val="00F751E2"/>
    <w:rsid w:val="00F84692"/>
    <w:rsid w:val="00F869F0"/>
    <w:rsid w:val="00F87193"/>
    <w:rsid w:val="00F92711"/>
    <w:rsid w:val="00FB2E2C"/>
    <w:rsid w:val="00FB5583"/>
    <w:rsid w:val="00FC07F7"/>
    <w:rsid w:val="00FC0B11"/>
    <w:rsid w:val="00FC201C"/>
    <w:rsid w:val="00FD4FCE"/>
    <w:rsid w:val="00FD55AA"/>
    <w:rsid w:val="00FD7052"/>
    <w:rsid w:val="00FF0C16"/>
    <w:rsid w:val="00FF0D1A"/>
    <w:rsid w:val="00FF1C2F"/>
    <w:rsid w:val="00FF4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06707F-164D-4746-8AA3-B7E682EA4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1491</TotalTime>
  <Pages>47</Pages>
  <Words>10807</Words>
  <Characters>61603</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37</cp:revision>
  <cp:lastPrinted>2012-09-19T22:29:00Z</cp:lastPrinted>
  <dcterms:created xsi:type="dcterms:W3CDTF">2013-03-18T18:53:00Z</dcterms:created>
  <dcterms:modified xsi:type="dcterms:W3CDTF">2013-11-08T10:02:00Z</dcterms:modified>
</cp:coreProperties>
</file>