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4E" w:rsidRPr="00C152F6" w:rsidRDefault="0068134E" w:rsidP="00D924B2">
      <w:pPr>
        <w:jc w:val="center"/>
        <w:rPr>
          <w:b/>
          <w:sz w:val="32"/>
        </w:rPr>
      </w:pPr>
    </w:p>
    <w:p w:rsidR="00077AF9" w:rsidRPr="00C152F6" w:rsidRDefault="00A874A9" w:rsidP="00D924B2">
      <w:pPr>
        <w:jc w:val="center"/>
        <w:rPr>
          <w:b/>
          <w:sz w:val="32"/>
        </w:rPr>
      </w:pPr>
      <w:r w:rsidRPr="00C152F6">
        <w:rPr>
          <w:b/>
          <w:sz w:val="32"/>
        </w:rPr>
        <w:t>Pointe Coupee Power Park</w:t>
      </w:r>
      <w:r w:rsidR="00CF17B3" w:rsidRPr="00C152F6">
        <w:rPr>
          <w:b/>
          <w:sz w:val="32"/>
        </w:rPr>
        <w:t xml:space="preserve"> Certified Site Exhibits List</w:t>
      </w:r>
    </w:p>
    <w:p w:rsidR="00CF17B3" w:rsidRPr="00C152F6" w:rsidRDefault="00CF17B3" w:rsidP="00D924B2">
      <w:pPr>
        <w:jc w:val="center"/>
        <w:rPr>
          <w:b/>
          <w:sz w:val="28"/>
        </w:rPr>
      </w:pPr>
    </w:p>
    <w:p w:rsidR="00CF17B3" w:rsidRPr="00C152F6" w:rsidRDefault="00CF17B3" w:rsidP="00CF17B3">
      <w:pPr>
        <w:spacing w:line="360" w:lineRule="auto"/>
        <w:ind w:left="-270"/>
        <w:rPr>
          <w:b/>
          <w:sz w:val="32"/>
        </w:rPr>
      </w:pPr>
      <w:r w:rsidRPr="00C152F6">
        <w:rPr>
          <w:sz w:val="32"/>
        </w:rPr>
        <w:tab/>
        <w:t xml:space="preserve">  </w:t>
      </w:r>
      <w:r w:rsidRPr="00C152F6">
        <w:rPr>
          <w:b/>
          <w:sz w:val="32"/>
        </w:rPr>
        <w:t>Exhibits</w:t>
      </w:r>
      <w:r w:rsidRPr="00C152F6">
        <w:rPr>
          <w:b/>
          <w:sz w:val="32"/>
        </w:rPr>
        <w:tab/>
        <w:t xml:space="preserve">  Titles  </w:t>
      </w:r>
      <w:r w:rsidR="00C152F6" w:rsidRPr="00C152F6">
        <w:rPr>
          <w:b/>
          <w:sz w:val="32"/>
        </w:rPr>
        <w:tab/>
      </w:r>
    </w:p>
    <w:p w:rsidR="00CF17B3" w:rsidRDefault="00CF17B3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Title Abstract</w:t>
      </w:r>
    </w:p>
    <w:p w:rsidR="00B46A99" w:rsidRDefault="00E65F4C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 w:rsidR="00994FFB">
        <w:t xml:space="preserve"> 2011</w:t>
      </w:r>
      <w:r w:rsidR="00B46A99">
        <w:t xml:space="preserve"> Tax Assessment</w:t>
      </w:r>
    </w:p>
    <w:p w:rsidR="00B46A99" w:rsidRDefault="00B46A99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Deed Report</w:t>
      </w:r>
    </w:p>
    <w:p w:rsidR="00B46A99" w:rsidRDefault="00B46A99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7D1C8D">
        <w:t>Property Boundary</w:t>
      </w:r>
      <w:r>
        <w:t xml:space="preserve"> Survey</w:t>
      </w:r>
    </w:p>
    <w:p w:rsidR="00B46A99" w:rsidRPr="005012D0" w:rsidRDefault="00B46A99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 w:rsidR="0068134E">
        <w:t xml:space="preserve"> </w:t>
      </w:r>
      <w:r>
        <w:t>Property Rights-of-way</w:t>
      </w:r>
      <w:r w:rsidR="0059632F">
        <w:t xml:space="preserve"> Map</w:t>
      </w:r>
    </w:p>
    <w:p w:rsidR="00090665" w:rsidRDefault="005012D0" w:rsidP="00C152F6">
      <w:pPr>
        <w:pStyle w:val="ListParagraph"/>
        <w:numPr>
          <w:ilvl w:val="0"/>
          <w:numId w:val="1"/>
        </w:numPr>
        <w:spacing w:line="360" w:lineRule="auto"/>
      </w:pPr>
      <w:r w:rsidRPr="00452200">
        <w:rPr>
          <w:b/>
        </w:rPr>
        <w:t xml:space="preserve"> </w:t>
      </w:r>
      <w:r w:rsidRPr="00452200">
        <w:rPr>
          <w:b/>
        </w:rPr>
        <w:tab/>
      </w:r>
      <w:r w:rsidR="00A874A9">
        <w:t>Pointe Coupee Power Park</w:t>
      </w:r>
      <w:r w:rsidR="008058FF">
        <w:t xml:space="preserve"> Potable Water Infrastructure </w:t>
      </w:r>
      <w:r w:rsidR="00C152F6">
        <w:t>Upgrade Letter</w:t>
      </w:r>
    </w:p>
    <w:p w:rsidR="008058FF" w:rsidRDefault="008058FF" w:rsidP="00C152F6">
      <w:pPr>
        <w:pStyle w:val="ListParagraph"/>
        <w:numPr>
          <w:ilvl w:val="0"/>
          <w:numId w:val="1"/>
        </w:numPr>
        <w:spacing w:line="360" w:lineRule="auto"/>
      </w:pPr>
      <w:r>
        <w:tab/>
      </w:r>
      <w:r w:rsidR="00A874A9">
        <w:t>Pointe Coupee Power Park</w:t>
      </w:r>
      <w:r>
        <w:t xml:space="preserve"> Wastewater Infrastructure </w:t>
      </w:r>
      <w:r w:rsidR="00090665">
        <w:t xml:space="preserve">Upgrade </w:t>
      </w:r>
      <w:r w:rsidR="00C152F6">
        <w:t>Letter</w:t>
      </w:r>
    </w:p>
    <w:p w:rsidR="000B6092" w:rsidRDefault="008058FF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E7691A">
        <w:t>Electricity Infrastructure Map</w:t>
      </w:r>
    </w:p>
    <w:p w:rsidR="008058FF" w:rsidRDefault="008058FF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Natural Gas Infrastructure Map</w:t>
      </w:r>
    </w:p>
    <w:p w:rsidR="008058FF" w:rsidRPr="0059632F" w:rsidRDefault="008058FF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A73CF3">
        <w:t>Local Product Pipeline Crossing</w:t>
      </w:r>
      <w:r w:rsidR="00C23F6D">
        <w:t xml:space="preserve"> Map</w:t>
      </w:r>
    </w:p>
    <w:p w:rsidR="0059632F" w:rsidRDefault="0059632F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Telecommunications Infrastructure Map</w:t>
      </w:r>
    </w:p>
    <w:p w:rsidR="00C23F6D" w:rsidRDefault="00C23F6D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793241">
        <w:t>Roadway Transportation Infrastructure Map</w:t>
      </w:r>
    </w:p>
    <w:p w:rsidR="00C23F6D" w:rsidRPr="00A666B7" w:rsidRDefault="00C23F6D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Roadway Transportation Infrastructure </w:t>
      </w:r>
      <w:r w:rsidR="00793241">
        <w:t>Wide Map</w:t>
      </w:r>
    </w:p>
    <w:p w:rsidR="00A666B7" w:rsidRPr="00A666B7" w:rsidRDefault="00A666B7" w:rsidP="00C152F6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A874A9">
        <w:t>Pointe Coupee Power Park</w:t>
      </w:r>
      <w:r>
        <w:t xml:space="preserve"> </w:t>
      </w:r>
      <w:r w:rsidR="00452200">
        <w:t>Railroad Infrastructure Map</w:t>
      </w:r>
    </w:p>
    <w:p w:rsidR="00C23F6D" w:rsidRDefault="00C23F6D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1911D7">
        <w:t>U.S.</w:t>
      </w:r>
      <w:r w:rsidR="008C599F">
        <w:t xml:space="preserve"> </w:t>
      </w:r>
      <w:r w:rsidR="001911D7">
        <w:t>G</w:t>
      </w:r>
      <w:r w:rsidR="008C599F">
        <w:t xml:space="preserve">eological </w:t>
      </w:r>
      <w:r w:rsidR="001911D7">
        <w:t>S</w:t>
      </w:r>
      <w:r w:rsidR="008C599F">
        <w:t>urvey</w:t>
      </w:r>
      <w:r w:rsidR="001911D7">
        <w:t xml:space="preserve"> Quad Map</w:t>
      </w:r>
    </w:p>
    <w:p w:rsidR="001911D7" w:rsidRDefault="001911D7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B201BC">
        <w:t>Soils Conservation Service Map</w:t>
      </w:r>
      <w:r w:rsidR="00C152F6">
        <w:t>-</w:t>
      </w:r>
    </w:p>
    <w:p w:rsidR="00B201BC" w:rsidRDefault="00B201BC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Soils Map Report</w:t>
      </w:r>
    </w:p>
    <w:p w:rsidR="00B75FE4" w:rsidRDefault="00B75FE4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</w:t>
      </w:r>
      <w:r w:rsidR="002F15C7">
        <w:t>National Wetlands Inventory Map</w:t>
      </w:r>
    </w:p>
    <w:p w:rsidR="00FD11A8" w:rsidRDefault="00FD11A8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FEMA 100 year Flood Plain Map</w:t>
      </w:r>
    </w:p>
    <w:p w:rsidR="005D74EA" w:rsidRDefault="005D74EA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 </w:t>
      </w:r>
      <w:r>
        <w:tab/>
      </w:r>
      <w:r w:rsidR="00A874A9">
        <w:t>Pointe Coupee Power Park</w:t>
      </w:r>
      <w:r>
        <w:t xml:space="preserve"> </w:t>
      </w:r>
      <w:r w:rsidR="00874333">
        <w:t>Color Aerial Photo Map</w:t>
      </w:r>
      <w:bookmarkStart w:id="0" w:name="_GoBack"/>
      <w:bookmarkEnd w:id="0"/>
    </w:p>
    <w:p w:rsidR="00874333" w:rsidRDefault="00874333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Phase I Environmental Site Assessment</w:t>
      </w:r>
    </w:p>
    <w:p w:rsidR="00874333" w:rsidRDefault="00874333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</w:t>
      </w:r>
      <w:r>
        <w:tab/>
      </w:r>
      <w:r w:rsidR="00A874A9">
        <w:t>Pointe Coupee Power Park</w:t>
      </w:r>
      <w:r>
        <w:t xml:space="preserve"> LA Dept. of Wildlife &amp; Fisheries Letter</w:t>
      </w:r>
    </w:p>
    <w:p w:rsidR="00874333" w:rsidRPr="00CF17B3" w:rsidRDefault="00C04C06" w:rsidP="00C152F6">
      <w:pPr>
        <w:pStyle w:val="ListParagraph"/>
        <w:numPr>
          <w:ilvl w:val="0"/>
          <w:numId w:val="1"/>
        </w:numPr>
        <w:spacing w:line="360" w:lineRule="auto"/>
      </w:pPr>
      <w:r>
        <w:t xml:space="preserve">  </w:t>
      </w:r>
      <w:r>
        <w:tab/>
      </w:r>
      <w:r w:rsidR="00A874A9">
        <w:t>Pointe Coupee Power Park</w:t>
      </w:r>
      <w:r w:rsidR="00874333">
        <w:t xml:space="preserve"> </w:t>
      </w:r>
      <w:r w:rsidR="006A1986">
        <w:t>LA SHPO Letter</w:t>
      </w:r>
      <w:r w:rsidR="0084271F">
        <w:t xml:space="preserve"> of Site Recommendation</w:t>
      </w:r>
    </w:p>
    <w:p w:rsidR="005B3D37" w:rsidRDefault="007D1C8D">
      <w:r>
        <w:rPr>
          <w:noProof/>
        </w:rPr>
        <w:drawing>
          <wp:anchor distT="0" distB="0" distL="114300" distR="114300" simplePos="0" relativeHeight="251659264" behindDoc="0" locked="0" layoutInCell="1" allowOverlap="1" wp14:anchorId="55F2E6B1" wp14:editId="6288E825">
            <wp:simplePos x="0" y="0"/>
            <wp:positionH relativeFrom="column">
              <wp:posOffset>580390</wp:posOffset>
            </wp:positionH>
            <wp:positionV relativeFrom="paragraph">
              <wp:posOffset>245745</wp:posOffset>
            </wp:positionV>
            <wp:extent cx="5339080" cy="1076325"/>
            <wp:effectExtent l="0" t="0" r="0" b="9525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08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C152F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702E3098"/>
    <w:lvl w:ilvl="0" w:tplc="8C04175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43F5F"/>
    <w:rsid w:val="0004538B"/>
    <w:rsid w:val="00077AF9"/>
    <w:rsid w:val="00090665"/>
    <w:rsid w:val="000A0E2D"/>
    <w:rsid w:val="000A262E"/>
    <w:rsid w:val="000A44F1"/>
    <w:rsid w:val="000B0D93"/>
    <w:rsid w:val="000B4F44"/>
    <w:rsid w:val="000B6092"/>
    <w:rsid w:val="000B62B6"/>
    <w:rsid w:val="000C49BF"/>
    <w:rsid w:val="000C6F9D"/>
    <w:rsid w:val="000D33BB"/>
    <w:rsid w:val="000D5131"/>
    <w:rsid w:val="000D77EF"/>
    <w:rsid w:val="000E05E3"/>
    <w:rsid w:val="000F2315"/>
    <w:rsid w:val="00110950"/>
    <w:rsid w:val="00115591"/>
    <w:rsid w:val="00135D7C"/>
    <w:rsid w:val="00144E58"/>
    <w:rsid w:val="00190D4B"/>
    <w:rsid w:val="001911D7"/>
    <w:rsid w:val="00192FA0"/>
    <w:rsid w:val="00196BB2"/>
    <w:rsid w:val="001B6155"/>
    <w:rsid w:val="001D4726"/>
    <w:rsid w:val="001D5357"/>
    <w:rsid w:val="001F614C"/>
    <w:rsid w:val="0020264C"/>
    <w:rsid w:val="00203DB1"/>
    <w:rsid w:val="0021624C"/>
    <w:rsid w:val="0024014C"/>
    <w:rsid w:val="00254D1A"/>
    <w:rsid w:val="00277645"/>
    <w:rsid w:val="002A0933"/>
    <w:rsid w:val="002A4701"/>
    <w:rsid w:val="002D3FF7"/>
    <w:rsid w:val="002E7BB5"/>
    <w:rsid w:val="002F15C7"/>
    <w:rsid w:val="003073ED"/>
    <w:rsid w:val="003124F5"/>
    <w:rsid w:val="00343026"/>
    <w:rsid w:val="00343B9E"/>
    <w:rsid w:val="003440D9"/>
    <w:rsid w:val="003C1FA4"/>
    <w:rsid w:val="003C2660"/>
    <w:rsid w:val="003F7042"/>
    <w:rsid w:val="00417B4B"/>
    <w:rsid w:val="00424E65"/>
    <w:rsid w:val="00451C0B"/>
    <w:rsid w:val="00452200"/>
    <w:rsid w:val="00456A0F"/>
    <w:rsid w:val="0045770A"/>
    <w:rsid w:val="00475913"/>
    <w:rsid w:val="004A45D8"/>
    <w:rsid w:val="004E61FF"/>
    <w:rsid w:val="005012D0"/>
    <w:rsid w:val="005027B1"/>
    <w:rsid w:val="00510F6D"/>
    <w:rsid w:val="00525995"/>
    <w:rsid w:val="00526D12"/>
    <w:rsid w:val="00552118"/>
    <w:rsid w:val="005522EA"/>
    <w:rsid w:val="00557FCE"/>
    <w:rsid w:val="00564DF9"/>
    <w:rsid w:val="0059632F"/>
    <w:rsid w:val="005B3D37"/>
    <w:rsid w:val="005C1543"/>
    <w:rsid w:val="005D74EA"/>
    <w:rsid w:val="0062120E"/>
    <w:rsid w:val="00631ADC"/>
    <w:rsid w:val="0063792A"/>
    <w:rsid w:val="0065378D"/>
    <w:rsid w:val="0068134E"/>
    <w:rsid w:val="006A1986"/>
    <w:rsid w:val="006B6610"/>
    <w:rsid w:val="006C4FD1"/>
    <w:rsid w:val="006F5BA5"/>
    <w:rsid w:val="00724758"/>
    <w:rsid w:val="00734317"/>
    <w:rsid w:val="00737016"/>
    <w:rsid w:val="00745116"/>
    <w:rsid w:val="00787909"/>
    <w:rsid w:val="00793241"/>
    <w:rsid w:val="007B3C4F"/>
    <w:rsid w:val="007D1C8D"/>
    <w:rsid w:val="007E0367"/>
    <w:rsid w:val="008014E0"/>
    <w:rsid w:val="008058FF"/>
    <w:rsid w:val="00825FF4"/>
    <w:rsid w:val="0084271F"/>
    <w:rsid w:val="00870E0B"/>
    <w:rsid w:val="00872BE0"/>
    <w:rsid w:val="00874333"/>
    <w:rsid w:val="0087477E"/>
    <w:rsid w:val="00890FB8"/>
    <w:rsid w:val="008A329E"/>
    <w:rsid w:val="008B4CC4"/>
    <w:rsid w:val="008C0F12"/>
    <w:rsid w:val="008C599F"/>
    <w:rsid w:val="008D256B"/>
    <w:rsid w:val="008E0691"/>
    <w:rsid w:val="0090039E"/>
    <w:rsid w:val="0091237E"/>
    <w:rsid w:val="00912834"/>
    <w:rsid w:val="009270B4"/>
    <w:rsid w:val="00927543"/>
    <w:rsid w:val="00965525"/>
    <w:rsid w:val="0096700F"/>
    <w:rsid w:val="00982CF8"/>
    <w:rsid w:val="00994FFB"/>
    <w:rsid w:val="009A01D4"/>
    <w:rsid w:val="009A46AF"/>
    <w:rsid w:val="009B0178"/>
    <w:rsid w:val="00A00A55"/>
    <w:rsid w:val="00A130BD"/>
    <w:rsid w:val="00A31982"/>
    <w:rsid w:val="00A37B43"/>
    <w:rsid w:val="00A576B2"/>
    <w:rsid w:val="00A64033"/>
    <w:rsid w:val="00A666B7"/>
    <w:rsid w:val="00A73CF3"/>
    <w:rsid w:val="00A85734"/>
    <w:rsid w:val="00A874A9"/>
    <w:rsid w:val="00A87B27"/>
    <w:rsid w:val="00AE7EF8"/>
    <w:rsid w:val="00B201BC"/>
    <w:rsid w:val="00B20AAB"/>
    <w:rsid w:val="00B21280"/>
    <w:rsid w:val="00B2359C"/>
    <w:rsid w:val="00B401E2"/>
    <w:rsid w:val="00B40C6B"/>
    <w:rsid w:val="00B40FF5"/>
    <w:rsid w:val="00B46A99"/>
    <w:rsid w:val="00B62E0D"/>
    <w:rsid w:val="00B75FE4"/>
    <w:rsid w:val="00B76468"/>
    <w:rsid w:val="00B812FE"/>
    <w:rsid w:val="00BA06BE"/>
    <w:rsid w:val="00BC1D81"/>
    <w:rsid w:val="00BD0A51"/>
    <w:rsid w:val="00BE30AB"/>
    <w:rsid w:val="00C04C06"/>
    <w:rsid w:val="00C152F6"/>
    <w:rsid w:val="00C23F6D"/>
    <w:rsid w:val="00C25839"/>
    <w:rsid w:val="00C50BC1"/>
    <w:rsid w:val="00C53686"/>
    <w:rsid w:val="00C57E5E"/>
    <w:rsid w:val="00C7501B"/>
    <w:rsid w:val="00C92670"/>
    <w:rsid w:val="00CD0569"/>
    <w:rsid w:val="00CF17B3"/>
    <w:rsid w:val="00CF5B95"/>
    <w:rsid w:val="00D011F1"/>
    <w:rsid w:val="00D17235"/>
    <w:rsid w:val="00D739F1"/>
    <w:rsid w:val="00D80C2B"/>
    <w:rsid w:val="00D85D3A"/>
    <w:rsid w:val="00D924B2"/>
    <w:rsid w:val="00DA074E"/>
    <w:rsid w:val="00DD520D"/>
    <w:rsid w:val="00DF1EFE"/>
    <w:rsid w:val="00E12ED3"/>
    <w:rsid w:val="00E31405"/>
    <w:rsid w:val="00E54037"/>
    <w:rsid w:val="00E611C2"/>
    <w:rsid w:val="00E65F4C"/>
    <w:rsid w:val="00E67749"/>
    <w:rsid w:val="00E7691A"/>
    <w:rsid w:val="00E77BB8"/>
    <w:rsid w:val="00E8022C"/>
    <w:rsid w:val="00E93594"/>
    <w:rsid w:val="00EB5C5F"/>
    <w:rsid w:val="00ED0B75"/>
    <w:rsid w:val="00ED28B6"/>
    <w:rsid w:val="00EE1FC1"/>
    <w:rsid w:val="00EF0FE2"/>
    <w:rsid w:val="00F27147"/>
    <w:rsid w:val="00F92A29"/>
    <w:rsid w:val="00FD11A8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45B50-F717-4D42-8A83-FA0F89DA3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10</cp:revision>
  <cp:lastPrinted>2012-10-23T13:29:00Z</cp:lastPrinted>
  <dcterms:created xsi:type="dcterms:W3CDTF">2012-08-20T17:31:00Z</dcterms:created>
  <dcterms:modified xsi:type="dcterms:W3CDTF">2012-10-23T13:31:00Z</dcterms:modified>
</cp:coreProperties>
</file>