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7AF9" w:rsidRPr="00546EAB" w:rsidRDefault="00546EAB" w:rsidP="00D924B2">
      <w:pPr>
        <w:jc w:val="center"/>
        <w:rPr>
          <w:rFonts w:cs="Times New Roman"/>
          <w:b/>
          <w:sz w:val="32"/>
          <w:szCs w:val="28"/>
        </w:rPr>
      </w:pPr>
      <w:r w:rsidRPr="00546EAB">
        <w:rPr>
          <w:rFonts w:cs="Times New Roman"/>
          <w:b/>
          <w:sz w:val="36"/>
          <w:szCs w:val="28"/>
        </w:rPr>
        <w:t>SCHEXNAYDER CERTIFIED SITE EXHIBITS LIST</w:t>
      </w:r>
    </w:p>
    <w:p w:rsidR="00EE0CEB" w:rsidRPr="00E36A8F" w:rsidRDefault="00EE0CEB" w:rsidP="00D924B2">
      <w:pPr>
        <w:jc w:val="center"/>
        <w:rPr>
          <w:rFonts w:cs="Times New Roman"/>
          <w:b/>
          <w:sz w:val="28"/>
          <w:szCs w:val="28"/>
        </w:rPr>
      </w:pPr>
    </w:p>
    <w:p w:rsidR="00CF17B3" w:rsidRPr="00E36A8F" w:rsidRDefault="001F5959" w:rsidP="001F5959">
      <w:pPr>
        <w:spacing w:line="360" w:lineRule="auto"/>
        <w:rPr>
          <w:rFonts w:cs="Times New Roman"/>
          <w:b/>
          <w:color w:val="000000" w:themeColor="text1"/>
          <w:sz w:val="28"/>
          <w:szCs w:val="28"/>
        </w:rPr>
      </w:pPr>
      <w:r w:rsidRPr="00E36A8F">
        <w:rPr>
          <w:rFonts w:cs="Times New Roman"/>
          <w:b/>
          <w:sz w:val="28"/>
          <w:szCs w:val="28"/>
        </w:rPr>
        <w:t>Title</w:t>
      </w:r>
      <w:r w:rsidR="00E36A8F" w:rsidRPr="00E36A8F">
        <w:rPr>
          <w:rFonts w:cs="Times New Roman"/>
          <w:b/>
          <w:sz w:val="28"/>
          <w:szCs w:val="28"/>
        </w:rPr>
        <w:tab/>
      </w:r>
      <w:r w:rsidR="00E36A8F" w:rsidRPr="00E36A8F">
        <w:rPr>
          <w:rFonts w:cs="Times New Roman"/>
          <w:b/>
          <w:sz w:val="28"/>
          <w:szCs w:val="28"/>
        </w:rPr>
        <w:tab/>
        <w:t>Exhibits</w:t>
      </w:r>
    </w:p>
    <w:p w:rsidR="00833086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 w:val="22"/>
          <w:szCs w:val="20"/>
        </w:rPr>
      </w:pPr>
      <w:r w:rsidRPr="00E36A8F">
        <w:rPr>
          <w:rFonts w:cs="Times New Roman"/>
          <w:bCs/>
          <w:color w:val="000000" w:themeColor="text1"/>
          <w:sz w:val="22"/>
          <w:szCs w:val="20"/>
        </w:rPr>
        <w:t>Exhibit A</w:t>
      </w:r>
      <w:r w:rsidR="007F5106" w:rsidRPr="00E36A8F">
        <w:rPr>
          <w:rFonts w:cs="Times New Roman"/>
          <w:bCs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bCs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bCs/>
          <w:color w:val="000000" w:themeColor="text1"/>
          <w:sz w:val="22"/>
          <w:szCs w:val="20"/>
        </w:rPr>
        <w:t xml:space="preserve">Schexnayder Site </w:t>
      </w:r>
      <w:r w:rsidR="00833086" w:rsidRPr="00E36A8F">
        <w:rPr>
          <w:rFonts w:cs="Times New Roman"/>
          <w:color w:val="000000" w:themeColor="text1"/>
          <w:sz w:val="22"/>
          <w:szCs w:val="20"/>
        </w:rPr>
        <w:t>Title Abstr</w:t>
      </w:r>
      <w:r w:rsidR="00F51828" w:rsidRPr="00E36A8F">
        <w:rPr>
          <w:rFonts w:cs="Times New Roman"/>
          <w:color w:val="000000" w:themeColor="text1"/>
          <w:sz w:val="22"/>
          <w:szCs w:val="20"/>
        </w:rPr>
        <w:t>a</w:t>
      </w:r>
      <w:r w:rsidR="0092647A" w:rsidRPr="00E36A8F">
        <w:rPr>
          <w:rFonts w:cs="Times New Roman"/>
          <w:color w:val="000000" w:themeColor="text1"/>
          <w:sz w:val="22"/>
          <w:szCs w:val="20"/>
        </w:rPr>
        <w:t>c</w:t>
      </w:r>
      <w:r w:rsidR="00833086" w:rsidRPr="00E36A8F">
        <w:rPr>
          <w:rFonts w:cs="Times New Roman"/>
          <w:color w:val="000000" w:themeColor="text1"/>
          <w:sz w:val="22"/>
          <w:szCs w:val="20"/>
        </w:rPr>
        <w:t>t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 </w:t>
      </w:r>
    </w:p>
    <w:p w:rsidR="006F5C85" w:rsidRPr="00E36A8F" w:rsidRDefault="006F5C85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>Exhibit B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Pr="00E36A8F">
        <w:rPr>
          <w:rFonts w:cs="Times New Roman"/>
          <w:color w:val="000000" w:themeColor="text1"/>
          <w:sz w:val="22"/>
          <w:szCs w:val="20"/>
        </w:rPr>
        <w:t>Zoning Documents</w:t>
      </w:r>
      <w:r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B8389A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C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4C04B0" w:rsidRPr="00E36A8F">
        <w:rPr>
          <w:rFonts w:cs="Times New Roman"/>
          <w:color w:val="000000" w:themeColor="text1"/>
          <w:sz w:val="22"/>
          <w:szCs w:val="20"/>
        </w:rPr>
        <w:t>201</w:t>
      </w:r>
      <w:r w:rsidR="008D64E5" w:rsidRPr="00E36A8F">
        <w:rPr>
          <w:rFonts w:cs="Times New Roman"/>
          <w:color w:val="000000" w:themeColor="text1"/>
          <w:sz w:val="22"/>
          <w:szCs w:val="20"/>
        </w:rPr>
        <w:t>3</w:t>
      </w:r>
      <w:r w:rsidR="00052581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8C73D1" w:rsidRPr="00E36A8F">
        <w:rPr>
          <w:rFonts w:cs="Times New Roman"/>
          <w:color w:val="000000" w:themeColor="text1"/>
          <w:sz w:val="22"/>
          <w:szCs w:val="20"/>
        </w:rPr>
        <w:t>Tax Assessment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 </w:t>
      </w:r>
    </w:p>
    <w:p w:rsidR="00B46A99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D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1B1C5C" w:rsidRPr="00E36A8F">
        <w:rPr>
          <w:rFonts w:cs="Times New Roman"/>
          <w:color w:val="000000" w:themeColor="text1"/>
          <w:sz w:val="22"/>
          <w:szCs w:val="20"/>
        </w:rPr>
        <w:t xml:space="preserve">Property </w:t>
      </w:r>
      <w:r w:rsidR="00B46A99" w:rsidRPr="00E36A8F">
        <w:rPr>
          <w:rFonts w:cs="Times New Roman"/>
          <w:color w:val="000000" w:themeColor="text1"/>
          <w:sz w:val="22"/>
          <w:szCs w:val="20"/>
        </w:rPr>
        <w:t>Deed Report</w:t>
      </w:r>
      <w:r w:rsidR="001F5959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B46A99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E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7D1C8D" w:rsidRPr="00E36A8F">
        <w:rPr>
          <w:rFonts w:cs="Times New Roman"/>
          <w:color w:val="000000" w:themeColor="text1"/>
          <w:sz w:val="22"/>
          <w:szCs w:val="20"/>
        </w:rPr>
        <w:t>Property Boundary</w:t>
      </w:r>
      <w:r w:rsidR="00B46A99" w:rsidRPr="00E36A8F">
        <w:rPr>
          <w:rFonts w:cs="Times New Roman"/>
          <w:color w:val="000000" w:themeColor="text1"/>
          <w:sz w:val="22"/>
          <w:szCs w:val="20"/>
        </w:rPr>
        <w:t xml:space="preserve"> Survey</w:t>
      </w:r>
      <w:r w:rsidR="001F5959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7049BB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F</w:t>
      </w:r>
      <w:r w:rsidR="003C5167" w:rsidRPr="00E36A8F">
        <w:rPr>
          <w:rFonts w:cs="Times New Roman"/>
          <w:sz w:val="22"/>
          <w:szCs w:val="20"/>
        </w:rPr>
        <w:t>.</w:t>
      </w:r>
      <w:r w:rsidRPr="00E36A8F">
        <w:rPr>
          <w:rFonts w:cs="Times New Roman"/>
          <w:sz w:val="22"/>
          <w:szCs w:val="20"/>
        </w:rPr>
        <w:t xml:space="preserve"> </w:t>
      </w:r>
      <w:r w:rsidR="00E36A8F" w:rsidRPr="00E36A8F">
        <w:rPr>
          <w:rFonts w:cs="Times New Roman"/>
          <w:sz w:val="22"/>
          <w:szCs w:val="20"/>
        </w:rPr>
        <w:tab/>
      </w:r>
      <w:r w:rsidR="001F5959" w:rsidRPr="00E36A8F">
        <w:rPr>
          <w:rFonts w:cs="Times New Roman"/>
          <w:sz w:val="22"/>
          <w:szCs w:val="20"/>
        </w:rPr>
        <w:t>Site</w:t>
      </w:r>
      <w:r w:rsidR="007049BB" w:rsidRPr="00E36A8F">
        <w:rPr>
          <w:rFonts w:cs="Times New Roman"/>
          <w:sz w:val="22"/>
          <w:szCs w:val="20"/>
        </w:rPr>
        <w:t xml:space="preserve"> Property Boundary</w:t>
      </w:r>
      <w:r w:rsidR="005E0F4B" w:rsidRPr="00E36A8F">
        <w:rPr>
          <w:rFonts w:cs="Times New Roman"/>
          <w:sz w:val="22"/>
          <w:szCs w:val="20"/>
        </w:rPr>
        <w:t xml:space="preserve"> Aerial Survey</w:t>
      </w:r>
      <w:r w:rsidR="001F5959" w:rsidRPr="00E36A8F">
        <w:rPr>
          <w:rFonts w:cs="Times New Roman"/>
          <w:b/>
          <w:sz w:val="22"/>
          <w:szCs w:val="20"/>
        </w:rPr>
        <w:t xml:space="preserve">  </w:t>
      </w:r>
    </w:p>
    <w:p w:rsidR="00AA62B8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G</w:t>
      </w:r>
      <w:r w:rsidR="007F5106" w:rsidRPr="00E36A8F">
        <w:rPr>
          <w:rFonts w:cs="Times New Roman"/>
          <w:sz w:val="22"/>
          <w:szCs w:val="20"/>
        </w:rPr>
        <w:t>.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5928C6" w:rsidRPr="00E36A8F">
        <w:rPr>
          <w:rFonts w:cs="Times New Roman"/>
          <w:sz w:val="22"/>
          <w:szCs w:val="20"/>
        </w:rPr>
        <w:t>Property Rights of Way Survey</w:t>
      </w:r>
      <w:r w:rsidR="001F5959" w:rsidRPr="00E36A8F">
        <w:rPr>
          <w:rFonts w:cs="Times New Roman"/>
          <w:b/>
          <w:sz w:val="22"/>
          <w:szCs w:val="20"/>
        </w:rPr>
        <w:t xml:space="preserve">  </w:t>
      </w:r>
    </w:p>
    <w:p w:rsidR="00AA62B8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H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AA62B8" w:rsidRPr="00E36A8F">
        <w:rPr>
          <w:rFonts w:cs="Times New Roman"/>
          <w:sz w:val="22"/>
          <w:szCs w:val="20"/>
        </w:rPr>
        <w:t>Wetlands &amp; Cultural Encumbrances</w:t>
      </w:r>
      <w:r w:rsidR="001F5959" w:rsidRPr="00E36A8F">
        <w:rPr>
          <w:rFonts w:cs="Times New Roman"/>
          <w:b/>
          <w:sz w:val="22"/>
          <w:szCs w:val="20"/>
        </w:rPr>
        <w:t xml:space="preserve">  </w:t>
      </w:r>
    </w:p>
    <w:p w:rsidR="00B46A99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proofErr w:type="gramStart"/>
      <w:r w:rsidR="006F5C85" w:rsidRPr="00E36A8F">
        <w:rPr>
          <w:rFonts w:cs="Times New Roman"/>
          <w:sz w:val="22"/>
          <w:szCs w:val="20"/>
        </w:rPr>
        <w:t>I</w:t>
      </w:r>
      <w:proofErr w:type="gramEnd"/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8058FF" w:rsidRPr="00E36A8F">
        <w:rPr>
          <w:rFonts w:cs="Times New Roman"/>
          <w:sz w:val="22"/>
          <w:szCs w:val="20"/>
        </w:rPr>
        <w:t>Potable Water Infrastructure</w:t>
      </w:r>
      <w:r w:rsidR="00B129E2" w:rsidRPr="00E36A8F">
        <w:rPr>
          <w:rFonts w:cs="Times New Roman"/>
          <w:sz w:val="22"/>
          <w:szCs w:val="20"/>
        </w:rPr>
        <w:t xml:space="preserve"> </w:t>
      </w:r>
      <w:r w:rsidR="00A774EB" w:rsidRPr="00E36A8F">
        <w:rPr>
          <w:rFonts w:cs="Times New Roman"/>
          <w:sz w:val="22"/>
          <w:szCs w:val="20"/>
        </w:rPr>
        <w:t>Map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9E3D2B" w:rsidRPr="00E36A8F">
        <w:rPr>
          <w:rFonts w:cs="Times New Roman"/>
          <w:b/>
          <w:sz w:val="22"/>
          <w:szCs w:val="20"/>
        </w:rPr>
        <w:t xml:space="preserve"> </w:t>
      </w:r>
    </w:p>
    <w:p w:rsidR="008058FF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J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8058FF" w:rsidRPr="00E36A8F">
        <w:rPr>
          <w:rFonts w:cs="Times New Roman"/>
          <w:sz w:val="22"/>
          <w:szCs w:val="20"/>
        </w:rPr>
        <w:t xml:space="preserve">Wastewater Infrastructure </w:t>
      </w:r>
      <w:r w:rsidR="00E65A61" w:rsidRPr="00E36A8F">
        <w:rPr>
          <w:rFonts w:cs="Times New Roman"/>
          <w:sz w:val="22"/>
          <w:szCs w:val="20"/>
        </w:rPr>
        <w:t xml:space="preserve">Upgrade </w:t>
      </w:r>
      <w:r w:rsidR="00761F26" w:rsidRPr="00E36A8F">
        <w:rPr>
          <w:rFonts w:cs="Times New Roman"/>
          <w:sz w:val="22"/>
          <w:szCs w:val="20"/>
        </w:rPr>
        <w:t xml:space="preserve">Map &amp; </w:t>
      </w:r>
      <w:r w:rsidR="00E65A61" w:rsidRPr="00E36A8F">
        <w:rPr>
          <w:rFonts w:cs="Times New Roman"/>
          <w:sz w:val="22"/>
          <w:szCs w:val="20"/>
        </w:rPr>
        <w:t>Letter</w:t>
      </w:r>
      <w:r w:rsidR="001F5959" w:rsidRPr="00E36A8F">
        <w:rPr>
          <w:rFonts w:cs="Times New Roman"/>
          <w:b/>
          <w:sz w:val="22"/>
          <w:szCs w:val="20"/>
        </w:rPr>
        <w:t xml:space="preserve">  </w:t>
      </w:r>
    </w:p>
    <w:p w:rsidR="001A174F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K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D20F61" w:rsidRPr="00E36A8F">
        <w:rPr>
          <w:rFonts w:cs="Times New Roman"/>
          <w:sz w:val="22"/>
          <w:szCs w:val="20"/>
        </w:rPr>
        <w:t>Electrical</w:t>
      </w:r>
      <w:r w:rsidR="00E7691A" w:rsidRPr="00E36A8F">
        <w:rPr>
          <w:rFonts w:cs="Times New Roman"/>
          <w:sz w:val="22"/>
          <w:szCs w:val="20"/>
        </w:rPr>
        <w:t xml:space="preserve"> </w:t>
      </w:r>
      <w:r w:rsidR="001565C6" w:rsidRPr="00E36A8F">
        <w:rPr>
          <w:rFonts w:cs="Times New Roman"/>
          <w:sz w:val="22"/>
          <w:szCs w:val="20"/>
        </w:rPr>
        <w:t>Distribution</w:t>
      </w:r>
      <w:r w:rsidR="00F029BF" w:rsidRPr="00E36A8F">
        <w:rPr>
          <w:rFonts w:cs="Times New Roman"/>
          <w:sz w:val="22"/>
          <w:szCs w:val="20"/>
        </w:rPr>
        <w:t xml:space="preserve"> </w:t>
      </w:r>
      <w:r w:rsidR="00E7691A" w:rsidRPr="00E36A8F">
        <w:rPr>
          <w:rFonts w:cs="Times New Roman"/>
          <w:sz w:val="22"/>
          <w:szCs w:val="20"/>
        </w:rPr>
        <w:t>Infrastructure Map</w:t>
      </w:r>
      <w:r w:rsidR="00F3726F" w:rsidRPr="00E36A8F">
        <w:rPr>
          <w:rFonts w:cs="Times New Roman"/>
          <w:sz w:val="22"/>
          <w:szCs w:val="20"/>
        </w:rPr>
        <w:t xml:space="preserve"> </w:t>
      </w:r>
    </w:p>
    <w:p w:rsidR="00242557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L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D20F61" w:rsidRPr="00E36A8F">
        <w:rPr>
          <w:rFonts w:cs="Times New Roman"/>
          <w:sz w:val="22"/>
          <w:szCs w:val="20"/>
        </w:rPr>
        <w:t>Electrical</w:t>
      </w:r>
      <w:r w:rsidR="00F029BF" w:rsidRPr="00E36A8F">
        <w:rPr>
          <w:rFonts w:cs="Times New Roman"/>
          <w:sz w:val="22"/>
          <w:szCs w:val="20"/>
        </w:rPr>
        <w:t xml:space="preserve"> </w:t>
      </w:r>
      <w:r w:rsidR="001565C6" w:rsidRPr="00E36A8F">
        <w:rPr>
          <w:rFonts w:cs="Times New Roman"/>
          <w:sz w:val="22"/>
          <w:szCs w:val="20"/>
        </w:rPr>
        <w:t>Transmission</w:t>
      </w:r>
      <w:r w:rsidR="00F029BF" w:rsidRPr="00E36A8F">
        <w:rPr>
          <w:rFonts w:cs="Times New Roman"/>
          <w:sz w:val="22"/>
          <w:szCs w:val="20"/>
        </w:rPr>
        <w:t xml:space="preserve"> </w:t>
      </w:r>
      <w:r w:rsidR="001565C6" w:rsidRPr="00E36A8F">
        <w:rPr>
          <w:rFonts w:cs="Times New Roman"/>
          <w:sz w:val="22"/>
          <w:szCs w:val="20"/>
        </w:rPr>
        <w:t>Infrastructure Map</w:t>
      </w:r>
      <w:r w:rsidR="00D20F61" w:rsidRPr="00E36A8F">
        <w:rPr>
          <w:rFonts w:cs="Times New Roman"/>
          <w:sz w:val="22"/>
          <w:szCs w:val="20"/>
        </w:rPr>
        <w:t xml:space="preserve"> </w:t>
      </w:r>
    </w:p>
    <w:p w:rsidR="00981F92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M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8058FF" w:rsidRPr="00E36A8F">
        <w:rPr>
          <w:rFonts w:cs="Times New Roman"/>
          <w:sz w:val="22"/>
          <w:szCs w:val="20"/>
        </w:rPr>
        <w:t xml:space="preserve">Natural Gas Infrastructure </w:t>
      </w:r>
      <w:r w:rsidR="00FF4C5B" w:rsidRPr="00E36A8F">
        <w:rPr>
          <w:rFonts w:cs="Times New Roman"/>
          <w:sz w:val="22"/>
          <w:szCs w:val="20"/>
        </w:rPr>
        <w:t xml:space="preserve">Map </w:t>
      </w:r>
    </w:p>
    <w:p w:rsidR="009C66E1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N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9C66E1" w:rsidRPr="00E36A8F">
        <w:rPr>
          <w:rFonts w:cs="Times New Roman"/>
          <w:sz w:val="22"/>
          <w:szCs w:val="20"/>
        </w:rPr>
        <w:t xml:space="preserve">Local Product Pipelines Map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59632F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O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59632F" w:rsidRPr="00E36A8F">
        <w:rPr>
          <w:rFonts w:cs="Times New Roman"/>
          <w:sz w:val="22"/>
          <w:szCs w:val="20"/>
        </w:rPr>
        <w:t xml:space="preserve">Telecommunications Infrastructure </w:t>
      </w:r>
      <w:r w:rsidR="007A08AF" w:rsidRPr="00E36A8F">
        <w:rPr>
          <w:rFonts w:cs="Times New Roman"/>
          <w:sz w:val="22"/>
          <w:szCs w:val="20"/>
        </w:rPr>
        <w:t>Map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C23F6D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P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793241" w:rsidRPr="00E36A8F">
        <w:rPr>
          <w:rFonts w:cs="Times New Roman"/>
          <w:sz w:val="22"/>
          <w:szCs w:val="20"/>
        </w:rPr>
        <w:t>Roadway T</w:t>
      </w:r>
      <w:r w:rsidR="00F014B7" w:rsidRPr="00E36A8F">
        <w:rPr>
          <w:rFonts w:cs="Times New Roman"/>
          <w:sz w:val="22"/>
          <w:szCs w:val="20"/>
        </w:rPr>
        <w:t>ransportation Infrastructure Map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A666B7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Q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C23F6D" w:rsidRPr="00E36A8F">
        <w:rPr>
          <w:rFonts w:cs="Times New Roman"/>
          <w:sz w:val="22"/>
          <w:szCs w:val="20"/>
        </w:rPr>
        <w:t xml:space="preserve">Roadway Transportation Infrastructure </w:t>
      </w:r>
      <w:r w:rsidR="00793241" w:rsidRPr="00E36A8F">
        <w:rPr>
          <w:rFonts w:cs="Times New Roman"/>
          <w:sz w:val="22"/>
          <w:szCs w:val="20"/>
        </w:rPr>
        <w:t>Wide Map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527394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R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527394" w:rsidRPr="00E36A8F">
        <w:rPr>
          <w:rFonts w:cs="Times New Roman"/>
          <w:sz w:val="22"/>
          <w:szCs w:val="20"/>
        </w:rPr>
        <w:t>Railroad Infrastructure Upgrade</w:t>
      </w:r>
      <w:r w:rsidR="00FF4C5B" w:rsidRPr="00E36A8F">
        <w:rPr>
          <w:rFonts w:cs="Times New Roman"/>
          <w:sz w:val="22"/>
          <w:szCs w:val="20"/>
        </w:rPr>
        <w:t xml:space="preserve"> Map &amp;</w:t>
      </w:r>
      <w:r w:rsidR="00527394" w:rsidRPr="00E36A8F">
        <w:rPr>
          <w:rFonts w:cs="Times New Roman"/>
          <w:sz w:val="22"/>
          <w:szCs w:val="20"/>
        </w:rPr>
        <w:t xml:space="preserve"> Letter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C23F6D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S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1911D7" w:rsidRPr="00E36A8F">
        <w:rPr>
          <w:rFonts w:cs="Times New Roman"/>
          <w:sz w:val="22"/>
          <w:szCs w:val="20"/>
        </w:rPr>
        <w:t>U.S.</w:t>
      </w:r>
      <w:r w:rsidR="008C599F" w:rsidRPr="00E36A8F">
        <w:rPr>
          <w:rFonts w:cs="Times New Roman"/>
          <w:sz w:val="22"/>
          <w:szCs w:val="20"/>
        </w:rPr>
        <w:t xml:space="preserve"> </w:t>
      </w:r>
      <w:r w:rsidR="001911D7" w:rsidRPr="00E36A8F">
        <w:rPr>
          <w:rFonts w:cs="Times New Roman"/>
          <w:sz w:val="22"/>
          <w:szCs w:val="20"/>
        </w:rPr>
        <w:t>G</w:t>
      </w:r>
      <w:r w:rsidR="008C599F" w:rsidRPr="00E36A8F">
        <w:rPr>
          <w:rFonts w:cs="Times New Roman"/>
          <w:sz w:val="22"/>
          <w:szCs w:val="20"/>
        </w:rPr>
        <w:t xml:space="preserve">eological </w:t>
      </w:r>
      <w:r w:rsidR="001911D7" w:rsidRPr="00E36A8F">
        <w:rPr>
          <w:rFonts w:cs="Times New Roman"/>
          <w:sz w:val="22"/>
          <w:szCs w:val="20"/>
        </w:rPr>
        <w:t>S</w:t>
      </w:r>
      <w:r w:rsidR="008C599F" w:rsidRPr="00E36A8F">
        <w:rPr>
          <w:rFonts w:cs="Times New Roman"/>
          <w:sz w:val="22"/>
          <w:szCs w:val="20"/>
        </w:rPr>
        <w:t>urvey</w:t>
      </w:r>
      <w:r w:rsidR="001911D7" w:rsidRPr="00E36A8F">
        <w:rPr>
          <w:rFonts w:cs="Times New Roman"/>
          <w:sz w:val="22"/>
          <w:szCs w:val="20"/>
        </w:rPr>
        <w:t xml:space="preserve"> Quad Map</w:t>
      </w:r>
      <w:r w:rsidR="003B3A00" w:rsidRPr="00E36A8F">
        <w:rPr>
          <w:rFonts w:cs="Times New Roman"/>
          <w:b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1911D7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T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B201BC" w:rsidRPr="00E36A8F">
        <w:rPr>
          <w:rFonts w:cs="Times New Roman"/>
          <w:sz w:val="22"/>
          <w:szCs w:val="20"/>
        </w:rPr>
        <w:t>Soils Conservation Service Map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</w:p>
    <w:p w:rsidR="00B201BC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U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B201BC" w:rsidRPr="00E36A8F">
        <w:rPr>
          <w:rFonts w:cs="Times New Roman"/>
          <w:sz w:val="22"/>
          <w:szCs w:val="20"/>
        </w:rPr>
        <w:t>Soils Map Report</w:t>
      </w:r>
      <w:r w:rsidR="003B3A00" w:rsidRPr="00E36A8F">
        <w:rPr>
          <w:rFonts w:cs="Times New Roman"/>
          <w:sz w:val="22"/>
          <w:szCs w:val="20"/>
        </w:rPr>
        <w:t xml:space="preserve"> </w:t>
      </w:r>
      <w:r w:rsidR="001F5959" w:rsidRPr="00E36A8F">
        <w:rPr>
          <w:rFonts w:cs="Times New Roman"/>
          <w:b/>
          <w:sz w:val="22"/>
          <w:szCs w:val="20"/>
        </w:rPr>
        <w:t xml:space="preserve"> </w:t>
      </w:r>
      <w:bookmarkStart w:id="0" w:name="_GoBack"/>
      <w:bookmarkEnd w:id="0"/>
    </w:p>
    <w:p w:rsidR="00B75FE4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sz w:val="22"/>
          <w:szCs w:val="20"/>
        </w:rPr>
        <w:t xml:space="preserve">Exhibit </w:t>
      </w:r>
      <w:r w:rsidR="006F5C85" w:rsidRPr="00E36A8F">
        <w:rPr>
          <w:rFonts w:cs="Times New Roman"/>
          <w:sz w:val="22"/>
          <w:szCs w:val="20"/>
        </w:rPr>
        <w:t>V</w:t>
      </w:r>
      <w:r w:rsidR="007F5106" w:rsidRPr="00E36A8F">
        <w:rPr>
          <w:rFonts w:cs="Times New Roman"/>
          <w:sz w:val="22"/>
          <w:szCs w:val="20"/>
        </w:rPr>
        <w:t xml:space="preserve">. </w:t>
      </w:r>
      <w:r w:rsidR="00E36A8F" w:rsidRPr="00E36A8F">
        <w:rPr>
          <w:rFonts w:cs="Times New Roman"/>
          <w:sz w:val="22"/>
          <w:szCs w:val="20"/>
        </w:rPr>
        <w:tab/>
      </w:r>
      <w:r w:rsidR="007F5106" w:rsidRPr="00E36A8F">
        <w:rPr>
          <w:rFonts w:cs="Times New Roman"/>
          <w:sz w:val="22"/>
          <w:szCs w:val="20"/>
        </w:rPr>
        <w:t xml:space="preserve">Schexnayder Site </w:t>
      </w:r>
      <w:r w:rsidR="002F15C7" w:rsidRPr="00E36A8F">
        <w:rPr>
          <w:rFonts w:cs="Times New Roman"/>
          <w:color w:val="000000" w:themeColor="text1"/>
          <w:sz w:val="22"/>
          <w:szCs w:val="20"/>
        </w:rPr>
        <w:t>National Wetlands Inventory Map</w:t>
      </w:r>
      <w:r w:rsidR="003B3A00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6D36CB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W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6D36CB" w:rsidRPr="00E36A8F">
        <w:rPr>
          <w:rFonts w:cs="Times New Roman"/>
          <w:color w:val="000000" w:themeColor="text1"/>
          <w:sz w:val="22"/>
          <w:szCs w:val="20"/>
        </w:rPr>
        <w:t>FEMA</w:t>
      </w:r>
      <w:r w:rsidR="00540644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6D36CB" w:rsidRPr="00E36A8F">
        <w:rPr>
          <w:rFonts w:cs="Times New Roman"/>
          <w:color w:val="000000" w:themeColor="text1"/>
          <w:sz w:val="22"/>
          <w:szCs w:val="20"/>
        </w:rPr>
        <w:t>100 year Flood Plain Map</w:t>
      </w:r>
      <w:r w:rsidR="001F5959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540644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X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70339C" w:rsidRPr="00E36A8F">
        <w:rPr>
          <w:rFonts w:cs="Times New Roman"/>
          <w:color w:val="000000" w:themeColor="text1"/>
          <w:sz w:val="22"/>
          <w:szCs w:val="20"/>
        </w:rPr>
        <w:t xml:space="preserve">Preliminary </w:t>
      </w:r>
      <w:r w:rsidR="00ED4DEE" w:rsidRPr="00E36A8F">
        <w:rPr>
          <w:rFonts w:cs="Times New Roman"/>
          <w:color w:val="000000" w:themeColor="text1"/>
          <w:sz w:val="22"/>
          <w:szCs w:val="20"/>
        </w:rPr>
        <w:t xml:space="preserve">Geotechnical Engineering </w:t>
      </w:r>
      <w:r w:rsidR="00540644" w:rsidRPr="00E36A8F">
        <w:rPr>
          <w:rFonts w:cs="Times New Roman"/>
          <w:color w:val="000000" w:themeColor="text1"/>
          <w:sz w:val="22"/>
          <w:szCs w:val="20"/>
        </w:rPr>
        <w:t>Report</w:t>
      </w:r>
      <w:r w:rsidR="003B3A00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5D74EA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Y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874333" w:rsidRPr="00E36A8F">
        <w:rPr>
          <w:rFonts w:cs="Times New Roman"/>
          <w:color w:val="000000" w:themeColor="text1"/>
          <w:sz w:val="22"/>
          <w:szCs w:val="20"/>
        </w:rPr>
        <w:t>Color Aerial Photo Map</w:t>
      </w:r>
      <w:r w:rsidR="0092647A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235B70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Z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540644" w:rsidRPr="00E36A8F">
        <w:rPr>
          <w:rFonts w:cs="Times New Roman"/>
          <w:color w:val="000000" w:themeColor="text1"/>
          <w:sz w:val="22"/>
          <w:szCs w:val="20"/>
        </w:rPr>
        <w:t>Oblique Aerial Photo Map</w:t>
      </w:r>
      <w:r w:rsidR="00235B70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235B70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AA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235B70" w:rsidRPr="00E36A8F">
        <w:rPr>
          <w:rFonts w:cs="Times New Roman"/>
          <w:color w:val="000000" w:themeColor="text1"/>
          <w:sz w:val="22"/>
          <w:szCs w:val="20"/>
        </w:rPr>
        <w:t>All Utilities Infrastructure Site Map</w:t>
      </w:r>
      <w:r w:rsidR="003B3A00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540644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BB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874333" w:rsidRPr="00E36A8F">
        <w:rPr>
          <w:rFonts w:cs="Times New Roman"/>
          <w:color w:val="000000" w:themeColor="text1"/>
          <w:sz w:val="22"/>
          <w:szCs w:val="20"/>
        </w:rPr>
        <w:t>Phase I Environmental Site Assessment</w:t>
      </w:r>
      <w:r w:rsidR="003B3A00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874333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CC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874333" w:rsidRPr="00E36A8F">
        <w:rPr>
          <w:rFonts w:cs="Times New Roman"/>
          <w:color w:val="000000" w:themeColor="text1"/>
          <w:sz w:val="22"/>
          <w:szCs w:val="20"/>
        </w:rPr>
        <w:t>LA Dept. of Wildlife &amp; Fisheries Letter</w:t>
      </w:r>
      <w:r w:rsidR="003B3A00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48416B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DD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444554" w:rsidRPr="00E36A8F">
        <w:rPr>
          <w:rFonts w:cs="Times New Roman"/>
          <w:color w:val="000000" w:themeColor="text1"/>
          <w:sz w:val="22"/>
          <w:szCs w:val="20"/>
        </w:rPr>
        <w:t xml:space="preserve">Wetlands </w:t>
      </w:r>
      <w:r w:rsidR="006F64D4" w:rsidRPr="00E36A8F">
        <w:rPr>
          <w:rFonts w:cs="Times New Roman"/>
          <w:color w:val="000000" w:themeColor="text1"/>
          <w:sz w:val="22"/>
          <w:szCs w:val="20"/>
        </w:rPr>
        <w:t>Delineation Report &amp; Transmittal Letter</w:t>
      </w:r>
      <w:r w:rsidR="0092647A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4F0043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EE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6A1986" w:rsidRPr="00E36A8F">
        <w:rPr>
          <w:rFonts w:cs="Times New Roman"/>
          <w:color w:val="000000" w:themeColor="text1"/>
          <w:sz w:val="22"/>
          <w:szCs w:val="20"/>
        </w:rPr>
        <w:t>LA SHPO Letter</w:t>
      </w:r>
      <w:r w:rsidR="0084271F" w:rsidRPr="00E36A8F">
        <w:rPr>
          <w:rFonts w:cs="Times New Roman"/>
          <w:color w:val="000000" w:themeColor="text1"/>
          <w:sz w:val="22"/>
          <w:szCs w:val="20"/>
        </w:rPr>
        <w:t xml:space="preserve"> of Site Recommendation</w:t>
      </w:r>
      <w:r w:rsidR="003B3A00" w:rsidRPr="00E36A8F">
        <w:rPr>
          <w:rFonts w:cs="Times New Roman"/>
          <w:color w:val="000000" w:themeColor="text1"/>
          <w:sz w:val="22"/>
          <w:szCs w:val="20"/>
        </w:rPr>
        <w:t xml:space="preserve"> </w:t>
      </w:r>
      <w:r w:rsidR="001F5959" w:rsidRPr="00E36A8F">
        <w:rPr>
          <w:rFonts w:cs="Times New Roman"/>
          <w:b/>
          <w:color w:val="000000" w:themeColor="text1"/>
          <w:sz w:val="22"/>
          <w:szCs w:val="20"/>
        </w:rPr>
        <w:t xml:space="preserve"> </w:t>
      </w:r>
    </w:p>
    <w:p w:rsidR="00512CBB" w:rsidRPr="00E36A8F" w:rsidRDefault="001E462C" w:rsidP="00BF518C">
      <w:pPr>
        <w:tabs>
          <w:tab w:val="left" w:pos="1440"/>
        </w:tabs>
        <w:spacing w:line="276" w:lineRule="auto"/>
        <w:rPr>
          <w:rFonts w:cs="Times New Roman"/>
          <w:b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</w:t>
      </w:r>
      <w:r w:rsidR="006F5C85" w:rsidRPr="00E36A8F">
        <w:rPr>
          <w:rFonts w:cs="Times New Roman"/>
          <w:color w:val="000000" w:themeColor="text1"/>
          <w:sz w:val="22"/>
          <w:szCs w:val="20"/>
        </w:rPr>
        <w:t>FF</w:t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="007F5106" w:rsidRPr="00E36A8F">
        <w:rPr>
          <w:rFonts w:cs="Times New Roman"/>
          <w:color w:val="000000" w:themeColor="text1"/>
          <w:sz w:val="22"/>
          <w:szCs w:val="20"/>
        </w:rPr>
        <w:t xml:space="preserve">Schexnayder Site </w:t>
      </w:r>
      <w:r w:rsidR="00D24DCC" w:rsidRPr="00E36A8F">
        <w:rPr>
          <w:rFonts w:cs="Times New Roman"/>
          <w:color w:val="000000" w:themeColor="text1"/>
          <w:sz w:val="22"/>
          <w:szCs w:val="20"/>
        </w:rPr>
        <w:t>Phase I Cultu</w:t>
      </w:r>
      <w:r w:rsidR="00546EAB">
        <w:rPr>
          <w:rFonts w:cs="Times New Roman"/>
          <w:color w:val="000000" w:themeColor="text1"/>
          <w:sz w:val="22"/>
          <w:szCs w:val="20"/>
        </w:rPr>
        <w:t>ral Resources Assessment Report</w:t>
      </w:r>
    </w:p>
    <w:p w:rsidR="0084013C" w:rsidRPr="00E36A8F" w:rsidRDefault="0084013C" w:rsidP="00BF518C">
      <w:pPr>
        <w:tabs>
          <w:tab w:val="left" w:pos="1440"/>
        </w:tabs>
        <w:spacing w:line="276" w:lineRule="auto"/>
        <w:rPr>
          <w:rFonts w:cs="Times New Roman"/>
          <w:color w:val="000000" w:themeColor="text1"/>
          <w:sz w:val="22"/>
          <w:szCs w:val="20"/>
        </w:rPr>
      </w:pPr>
      <w:r w:rsidRPr="00E36A8F">
        <w:rPr>
          <w:rFonts w:cs="Times New Roman"/>
          <w:color w:val="000000" w:themeColor="text1"/>
          <w:sz w:val="22"/>
          <w:szCs w:val="20"/>
        </w:rPr>
        <w:t xml:space="preserve">Exhibit GG. </w:t>
      </w:r>
      <w:r w:rsidR="00E36A8F" w:rsidRPr="00E36A8F">
        <w:rPr>
          <w:rFonts w:cs="Times New Roman"/>
          <w:color w:val="000000" w:themeColor="text1"/>
          <w:sz w:val="22"/>
          <w:szCs w:val="20"/>
        </w:rPr>
        <w:tab/>
      </w:r>
      <w:r w:rsidRPr="00E36A8F">
        <w:rPr>
          <w:rFonts w:cs="Times New Roman"/>
          <w:color w:val="000000" w:themeColor="text1"/>
          <w:sz w:val="22"/>
          <w:szCs w:val="20"/>
        </w:rPr>
        <w:t>Schexnayder Site Right of First Refusal</w:t>
      </w:r>
    </w:p>
    <w:p w:rsidR="003B3A00" w:rsidRDefault="0084013C" w:rsidP="007F5106">
      <w:pPr>
        <w:pStyle w:val="ListParagraph"/>
        <w:spacing w:line="276" w:lineRule="auto"/>
        <w:ind w:left="0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45AF849" wp14:editId="30F3CD3B">
            <wp:simplePos x="0" y="0"/>
            <wp:positionH relativeFrom="margin">
              <wp:align>right</wp:align>
            </wp:positionH>
            <wp:positionV relativeFrom="page">
              <wp:posOffset>8173748</wp:posOffset>
            </wp:positionV>
            <wp:extent cx="6010275" cy="1208405"/>
            <wp:effectExtent l="0" t="0" r="9525" b="0"/>
            <wp:wrapSquare wrapText="bothSides"/>
            <wp:docPr id="1" name="Picture 1" descr="BRAC_logo_blue_rgb_revis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RAC_logo_blue_rgb_revis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1208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B3A00" w:rsidSect="00546EAB">
      <w:pgSz w:w="12240" w:h="15840"/>
      <w:pgMar w:top="1440" w:right="1440" w:bottom="1440" w:left="201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3256B7"/>
    <w:multiLevelType w:val="hybridMultilevel"/>
    <w:tmpl w:val="594E9F4A"/>
    <w:lvl w:ilvl="0" w:tplc="3C3E94F0">
      <w:start w:val="1"/>
      <w:numFmt w:val="upperLetter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42"/>
    <w:rsid w:val="000037AE"/>
    <w:rsid w:val="000070E5"/>
    <w:rsid w:val="00007B6D"/>
    <w:rsid w:val="000146CF"/>
    <w:rsid w:val="00021574"/>
    <w:rsid w:val="00022873"/>
    <w:rsid w:val="000240B7"/>
    <w:rsid w:val="0003567A"/>
    <w:rsid w:val="00043F5F"/>
    <w:rsid w:val="00047358"/>
    <w:rsid w:val="00052581"/>
    <w:rsid w:val="000732B1"/>
    <w:rsid w:val="00077AF9"/>
    <w:rsid w:val="000A23F6"/>
    <w:rsid w:val="000A262E"/>
    <w:rsid w:val="000A5DE6"/>
    <w:rsid w:val="000B0D93"/>
    <w:rsid w:val="000B4F44"/>
    <w:rsid w:val="000B62B6"/>
    <w:rsid w:val="000C49BF"/>
    <w:rsid w:val="000D33BB"/>
    <w:rsid w:val="000D677A"/>
    <w:rsid w:val="000D77EF"/>
    <w:rsid w:val="000E05E3"/>
    <w:rsid w:val="000E20B5"/>
    <w:rsid w:val="000E524E"/>
    <w:rsid w:val="000F2315"/>
    <w:rsid w:val="000F3FDF"/>
    <w:rsid w:val="000F45EC"/>
    <w:rsid w:val="00100C1B"/>
    <w:rsid w:val="00110950"/>
    <w:rsid w:val="00115591"/>
    <w:rsid w:val="001159A9"/>
    <w:rsid w:val="0011779C"/>
    <w:rsid w:val="0013248B"/>
    <w:rsid w:val="00135D7C"/>
    <w:rsid w:val="00137971"/>
    <w:rsid w:val="00137B06"/>
    <w:rsid w:val="00144E58"/>
    <w:rsid w:val="00147CFB"/>
    <w:rsid w:val="00152B95"/>
    <w:rsid w:val="00153C63"/>
    <w:rsid w:val="001565C6"/>
    <w:rsid w:val="00181713"/>
    <w:rsid w:val="00182850"/>
    <w:rsid w:val="001908FC"/>
    <w:rsid w:val="00190D4B"/>
    <w:rsid w:val="001911D7"/>
    <w:rsid w:val="00192FA0"/>
    <w:rsid w:val="00196BB2"/>
    <w:rsid w:val="0019714E"/>
    <w:rsid w:val="001A174F"/>
    <w:rsid w:val="001A2744"/>
    <w:rsid w:val="001B1AF5"/>
    <w:rsid w:val="001B1C5C"/>
    <w:rsid w:val="001B6155"/>
    <w:rsid w:val="001B691A"/>
    <w:rsid w:val="001C68BA"/>
    <w:rsid w:val="001D33A6"/>
    <w:rsid w:val="001D4726"/>
    <w:rsid w:val="001D47C2"/>
    <w:rsid w:val="001D5357"/>
    <w:rsid w:val="001E462C"/>
    <w:rsid w:val="001E5EFF"/>
    <w:rsid w:val="001E78E7"/>
    <w:rsid w:val="001F46EC"/>
    <w:rsid w:val="001F5959"/>
    <w:rsid w:val="001F614C"/>
    <w:rsid w:val="0020264C"/>
    <w:rsid w:val="00203DB1"/>
    <w:rsid w:val="002049B8"/>
    <w:rsid w:val="00206483"/>
    <w:rsid w:val="0021624C"/>
    <w:rsid w:val="00235B70"/>
    <w:rsid w:val="0024014C"/>
    <w:rsid w:val="00240E9A"/>
    <w:rsid w:val="00242557"/>
    <w:rsid w:val="00250DAE"/>
    <w:rsid w:val="00254156"/>
    <w:rsid w:val="00254D1A"/>
    <w:rsid w:val="00256D6C"/>
    <w:rsid w:val="0026554A"/>
    <w:rsid w:val="00266567"/>
    <w:rsid w:val="00276A8D"/>
    <w:rsid w:val="00277645"/>
    <w:rsid w:val="002A0933"/>
    <w:rsid w:val="002A4701"/>
    <w:rsid w:val="002B27F8"/>
    <w:rsid w:val="002B2D7A"/>
    <w:rsid w:val="002B6EE9"/>
    <w:rsid w:val="002C1F48"/>
    <w:rsid w:val="002D3FF7"/>
    <w:rsid w:val="002E1036"/>
    <w:rsid w:val="002E27CE"/>
    <w:rsid w:val="002E7BB5"/>
    <w:rsid w:val="002F15C7"/>
    <w:rsid w:val="00306246"/>
    <w:rsid w:val="003073ED"/>
    <w:rsid w:val="003124F5"/>
    <w:rsid w:val="003209DF"/>
    <w:rsid w:val="00343026"/>
    <w:rsid w:val="00343B9E"/>
    <w:rsid w:val="0036633A"/>
    <w:rsid w:val="00371FB9"/>
    <w:rsid w:val="00373028"/>
    <w:rsid w:val="003827B3"/>
    <w:rsid w:val="003864D8"/>
    <w:rsid w:val="00390410"/>
    <w:rsid w:val="003B3A00"/>
    <w:rsid w:val="003C1FA4"/>
    <w:rsid w:val="003C2660"/>
    <w:rsid w:val="003C5167"/>
    <w:rsid w:val="003C53E5"/>
    <w:rsid w:val="003D08DC"/>
    <w:rsid w:val="003F1DB1"/>
    <w:rsid w:val="003F7042"/>
    <w:rsid w:val="004013B0"/>
    <w:rsid w:val="00412215"/>
    <w:rsid w:val="00424E65"/>
    <w:rsid w:val="00444554"/>
    <w:rsid w:val="00451C0B"/>
    <w:rsid w:val="00452200"/>
    <w:rsid w:val="00453ADF"/>
    <w:rsid w:val="00456A0F"/>
    <w:rsid w:val="0046103D"/>
    <w:rsid w:val="00461934"/>
    <w:rsid w:val="0047416F"/>
    <w:rsid w:val="004754AB"/>
    <w:rsid w:val="00475913"/>
    <w:rsid w:val="00482ADD"/>
    <w:rsid w:val="0048416B"/>
    <w:rsid w:val="004A18BC"/>
    <w:rsid w:val="004A29F7"/>
    <w:rsid w:val="004A45D8"/>
    <w:rsid w:val="004B48CE"/>
    <w:rsid w:val="004C04B0"/>
    <w:rsid w:val="004D1DC6"/>
    <w:rsid w:val="004D58BC"/>
    <w:rsid w:val="004E372E"/>
    <w:rsid w:val="004E4A93"/>
    <w:rsid w:val="004E6DC1"/>
    <w:rsid w:val="004F0043"/>
    <w:rsid w:val="004F69F9"/>
    <w:rsid w:val="00500DEF"/>
    <w:rsid w:val="00500ED9"/>
    <w:rsid w:val="00500F61"/>
    <w:rsid w:val="005012D0"/>
    <w:rsid w:val="005037EF"/>
    <w:rsid w:val="00510F6D"/>
    <w:rsid w:val="00512CBB"/>
    <w:rsid w:val="00517A1A"/>
    <w:rsid w:val="00525995"/>
    <w:rsid w:val="00526D12"/>
    <w:rsid w:val="00526D5A"/>
    <w:rsid w:val="00527394"/>
    <w:rsid w:val="0053136E"/>
    <w:rsid w:val="00540644"/>
    <w:rsid w:val="00546EAB"/>
    <w:rsid w:val="00552118"/>
    <w:rsid w:val="005522EA"/>
    <w:rsid w:val="00557FCE"/>
    <w:rsid w:val="00564DF9"/>
    <w:rsid w:val="005839E3"/>
    <w:rsid w:val="005928C6"/>
    <w:rsid w:val="0059632F"/>
    <w:rsid w:val="00596DE9"/>
    <w:rsid w:val="005B3D37"/>
    <w:rsid w:val="005C1543"/>
    <w:rsid w:val="005C3F6B"/>
    <w:rsid w:val="005D74EA"/>
    <w:rsid w:val="005E0F4B"/>
    <w:rsid w:val="005E6DC6"/>
    <w:rsid w:val="00604362"/>
    <w:rsid w:val="0062120E"/>
    <w:rsid w:val="00623475"/>
    <w:rsid w:val="00631ADC"/>
    <w:rsid w:val="0063792A"/>
    <w:rsid w:val="0064443C"/>
    <w:rsid w:val="00647819"/>
    <w:rsid w:val="0065378D"/>
    <w:rsid w:val="006600A0"/>
    <w:rsid w:val="0067585E"/>
    <w:rsid w:val="006800F3"/>
    <w:rsid w:val="006832AD"/>
    <w:rsid w:val="006938A5"/>
    <w:rsid w:val="00697B19"/>
    <w:rsid w:val="006A14C5"/>
    <w:rsid w:val="006A1986"/>
    <w:rsid w:val="006B3382"/>
    <w:rsid w:val="006C4FD1"/>
    <w:rsid w:val="006D36CB"/>
    <w:rsid w:val="006D3F9E"/>
    <w:rsid w:val="006D73A5"/>
    <w:rsid w:val="006E4B7B"/>
    <w:rsid w:val="006E5C3B"/>
    <w:rsid w:val="006F5BA5"/>
    <w:rsid w:val="006F5C85"/>
    <w:rsid w:val="006F64D4"/>
    <w:rsid w:val="00701F36"/>
    <w:rsid w:val="0070339C"/>
    <w:rsid w:val="007049BB"/>
    <w:rsid w:val="00724758"/>
    <w:rsid w:val="007332A7"/>
    <w:rsid w:val="00734317"/>
    <w:rsid w:val="00745400"/>
    <w:rsid w:val="007550A4"/>
    <w:rsid w:val="00761F26"/>
    <w:rsid w:val="007641F7"/>
    <w:rsid w:val="00773702"/>
    <w:rsid w:val="00781CA9"/>
    <w:rsid w:val="00787909"/>
    <w:rsid w:val="00793241"/>
    <w:rsid w:val="00797B2F"/>
    <w:rsid w:val="007A08AF"/>
    <w:rsid w:val="007A09D9"/>
    <w:rsid w:val="007B3C4F"/>
    <w:rsid w:val="007B5E32"/>
    <w:rsid w:val="007C3DCC"/>
    <w:rsid w:val="007D1C8D"/>
    <w:rsid w:val="007D48F3"/>
    <w:rsid w:val="007E0367"/>
    <w:rsid w:val="007F5106"/>
    <w:rsid w:val="007F7113"/>
    <w:rsid w:val="008014E0"/>
    <w:rsid w:val="00804623"/>
    <w:rsid w:val="008058FF"/>
    <w:rsid w:val="008163DA"/>
    <w:rsid w:val="008209F9"/>
    <w:rsid w:val="00825FF4"/>
    <w:rsid w:val="00833086"/>
    <w:rsid w:val="0084013C"/>
    <w:rsid w:val="0084271F"/>
    <w:rsid w:val="00851343"/>
    <w:rsid w:val="00853CA6"/>
    <w:rsid w:val="00855FBC"/>
    <w:rsid w:val="00857735"/>
    <w:rsid w:val="00865471"/>
    <w:rsid w:val="00870E0B"/>
    <w:rsid w:val="0087160C"/>
    <w:rsid w:val="00872BE0"/>
    <w:rsid w:val="00874333"/>
    <w:rsid w:val="0087477E"/>
    <w:rsid w:val="00875B5E"/>
    <w:rsid w:val="0087762F"/>
    <w:rsid w:val="00877D6E"/>
    <w:rsid w:val="00881159"/>
    <w:rsid w:val="00890FB8"/>
    <w:rsid w:val="0089352D"/>
    <w:rsid w:val="008A329E"/>
    <w:rsid w:val="008A354F"/>
    <w:rsid w:val="008A6F5C"/>
    <w:rsid w:val="008B4CC4"/>
    <w:rsid w:val="008C0F12"/>
    <w:rsid w:val="008C599F"/>
    <w:rsid w:val="008C5BE1"/>
    <w:rsid w:val="008C73D1"/>
    <w:rsid w:val="008D256B"/>
    <w:rsid w:val="008D64E5"/>
    <w:rsid w:val="008F2402"/>
    <w:rsid w:val="0090039E"/>
    <w:rsid w:val="009023D3"/>
    <w:rsid w:val="00925A36"/>
    <w:rsid w:val="0092647A"/>
    <w:rsid w:val="00932105"/>
    <w:rsid w:val="00932390"/>
    <w:rsid w:val="00947247"/>
    <w:rsid w:val="00947951"/>
    <w:rsid w:val="009542A0"/>
    <w:rsid w:val="00965525"/>
    <w:rsid w:val="00981F92"/>
    <w:rsid w:val="00990C9E"/>
    <w:rsid w:val="0099198B"/>
    <w:rsid w:val="00996F24"/>
    <w:rsid w:val="009A01D4"/>
    <w:rsid w:val="009B0178"/>
    <w:rsid w:val="009C0932"/>
    <w:rsid w:val="009C4DE3"/>
    <w:rsid w:val="009C66E1"/>
    <w:rsid w:val="009E0113"/>
    <w:rsid w:val="009E3D2B"/>
    <w:rsid w:val="00A0022A"/>
    <w:rsid w:val="00A00A55"/>
    <w:rsid w:val="00A02C3F"/>
    <w:rsid w:val="00A06E5B"/>
    <w:rsid w:val="00A130BD"/>
    <w:rsid w:val="00A168B2"/>
    <w:rsid w:val="00A31982"/>
    <w:rsid w:val="00A37B43"/>
    <w:rsid w:val="00A551A5"/>
    <w:rsid w:val="00A576B2"/>
    <w:rsid w:val="00A64033"/>
    <w:rsid w:val="00A666B7"/>
    <w:rsid w:val="00A774EB"/>
    <w:rsid w:val="00A8792C"/>
    <w:rsid w:val="00A91AD5"/>
    <w:rsid w:val="00AA24C5"/>
    <w:rsid w:val="00AA50E7"/>
    <w:rsid w:val="00AA62B8"/>
    <w:rsid w:val="00AA783A"/>
    <w:rsid w:val="00AB2BF1"/>
    <w:rsid w:val="00AB3177"/>
    <w:rsid w:val="00AB5E91"/>
    <w:rsid w:val="00AC480C"/>
    <w:rsid w:val="00AC7F84"/>
    <w:rsid w:val="00AD3184"/>
    <w:rsid w:val="00AD5130"/>
    <w:rsid w:val="00AE208A"/>
    <w:rsid w:val="00AE4667"/>
    <w:rsid w:val="00AE7EF8"/>
    <w:rsid w:val="00AF3F9A"/>
    <w:rsid w:val="00AF4FDA"/>
    <w:rsid w:val="00AF6BCE"/>
    <w:rsid w:val="00B05758"/>
    <w:rsid w:val="00B129E2"/>
    <w:rsid w:val="00B16430"/>
    <w:rsid w:val="00B201BC"/>
    <w:rsid w:val="00B20AAB"/>
    <w:rsid w:val="00B3322B"/>
    <w:rsid w:val="00B3620C"/>
    <w:rsid w:val="00B375E4"/>
    <w:rsid w:val="00B401E2"/>
    <w:rsid w:val="00B40C6B"/>
    <w:rsid w:val="00B40FF5"/>
    <w:rsid w:val="00B46A99"/>
    <w:rsid w:val="00B5379A"/>
    <w:rsid w:val="00B5499E"/>
    <w:rsid w:val="00B5649E"/>
    <w:rsid w:val="00B62E0D"/>
    <w:rsid w:val="00B64E7B"/>
    <w:rsid w:val="00B75FE4"/>
    <w:rsid w:val="00B76468"/>
    <w:rsid w:val="00B812FE"/>
    <w:rsid w:val="00B8389A"/>
    <w:rsid w:val="00B84CA6"/>
    <w:rsid w:val="00B93BEF"/>
    <w:rsid w:val="00BA06BE"/>
    <w:rsid w:val="00BC1D81"/>
    <w:rsid w:val="00BC53E7"/>
    <w:rsid w:val="00BC5884"/>
    <w:rsid w:val="00BD0A51"/>
    <w:rsid w:val="00BD35BB"/>
    <w:rsid w:val="00BD5D8A"/>
    <w:rsid w:val="00BE30AB"/>
    <w:rsid w:val="00BF518C"/>
    <w:rsid w:val="00C01427"/>
    <w:rsid w:val="00C04C06"/>
    <w:rsid w:val="00C23F6D"/>
    <w:rsid w:val="00C25839"/>
    <w:rsid w:val="00C264A3"/>
    <w:rsid w:val="00C3446A"/>
    <w:rsid w:val="00C41E82"/>
    <w:rsid w:val="00C50BC1"/>
    <w:rsid w:val="00C53686"/>
    <w:rsid w:val="00C57E5E"/>
    <w:rsid w:val="00C7235A"/>
    <w:rsid w:val="00C74149"/>
    <w:rsid w:val="00C7501B"/>
    <w:rsid w:val="00C80C5B"/>
    <w:rsid w:val="00C8510B"/>
    <w:rsid w:val="00C90583"/>
    <w:rsid w:val="00C92670"/>
    <w:rsid w:val="00CC5795"/>
    <w:rsid w:val="00CD0569"/>
    <w:rsid w:val="00CD613D"/>
    <w:rsid w:val="00CD780B"/>
    <w:rsid w:val="00CE6046"/>
    <w:rsid w:val="00CF17B3"/>
    <w:rsid w:val="00CF2E84"/>
    <w:rsid w:val="00CF5B95"/>
    <w:rsid w:val="00D011F1"/>
    <w:rsid w:val="00D10287"/>
    <w:rsid w:val="00D12A3B"/>
    <w:rsid w:val="00D17235"/>
    <w:rsid w:val="00D20F61"/>
    <w:rsid w:val="00D23C0F"/>
    <w:rsid w:val="00D24DCC"/>
    <w:rsid w:val="00D27BFD"/>
    <w:rsid w:val="00D43F59"/>
    <w:rsid w:val="00D47C01"/>
    <w:rsid w:val="00D52118"/>
    <w:rsid w:val="00D65661"/>
    <w:rsid w:val="00D66407"/>
    <w:rsid w:val="00D739F1"/>
    <w:rsid w:val="00D73E5E"/>
    <w:rsid w:val="00D85D3A"/>
    <w:rsid w:val="00D924B2"/>
    <w:rsid w:val="00D974B6"/>
    <w:rsid w:val="00D97C87"/>
    <w:rsid w:val="00DA074E"/>
    <w:rsid w:val="00DA31AB"/>
    <w:rsid w:val="00DA7AC6"/>
    <w:rsid w:val="00DB5981"/>
    <w:rsid w:val="00DC162A"/>
    <w:rsid w:val="00DC7168"/>
    <w:rsid w:val="00DD1401"/>
    <w:rsid w:val="00DD4A79"/>
    <w:rsid w:val="00DD520D"/>
    <w:rsid w:val="00DD52C8"/>
    <w:rsid w:val="00DE24D4"/>
    <w:rsid w:val="00DE3E07"/>
    <w:rsid w:val="00DF16F9"/>
    <w:rsid w:val="00DF1EFE"/>
    <w:rsid w:val="00E0353E"/>
    <w:rsid w:val="00E04450"/>
    <w:rsid w:val="00E12ED3"/>
    <w:rsid w:val="00E13EA1"/>
    <w:rsid w:val="00E23510"/>
    <w:rsid w:val="00E32361"/>
    <w:rsid w:val="00E36A8F"/>
    <w:rsid w:val="00E46AEF"/>
    <w:rsid w:val="00E54037"/>
    <w:rsid w:val="00E611C2"/>
    <w:rsid w:val="00E65A61"/>
    <w:rsid w:val="00E65F4C"/>
    <w:rsid w:val="00E67749"/>
    <w:rsid w:val="00E75D54"/>
    <w:rsid w:val="00E7691A"/>
    <w:rsid w:val="00E77BB8"/>
    <w:rsid w:val="00E8022C"/>
    <w:rsid w:val="00E940B2"/>
    <w:rsid w:val="00EB05F7"/>
    <w:rsid w:val="00EB5C5F"/>
    <w:rsid w:val="00ED0B75"/>
    <w:rsid w:val="00ED28B6"/>
    <w:rsid w:val="00ED4DEE"/>
    <w:rsid w:val="00ED5649"/>
    <w:rsid w:val="00ED565B"/>
    <w:rsid w:val="00EE0CEB"/>
    <w:rsid w:val="00EE1FC1"/>
    <w:rsid w:val="00EE3BC6"/>
    <w:rsid w:val="00EF0271"/>
    <w:rsid w:val="00EF4BF8"/>
    <w:rsid w:val="00F007F9"/>
    <w:rsid w:val="00F00AE3"/>
    <w:rsid w:val="00F014B7"/>
    <w:rsid w:val="00F01A60"/>
    <w:rsid w:val="00F02072"/>
    <w:rsid w:val="00F02387"/>
    <w:rsid w:val="00F029BF"/>
    <w:rsid w:val="00F27147"/>
    <w:rsid w:val="00F31636"/>
    <w:rsid w:val="00F3726F"/>
    <w:rsid w:val="00F467DE"/>
    <w:rsid w:val="00F51828"/>
    <w:rsid w:val="00F51FEE"/>
    <w:rsid w:val="00F53024"/>
    <w:rsid w:val="00F73466"/>
    <w:rsid w:val="00F76255"/>
    <w:rsid w:val="00F807CE"/>
    <w:rsid w:val="00F86503"/>
    <w:rsid w:val="00F8735F"/>
    <w:rsid w:val="00F87891"/>
    <w:rsid w:val="00F90BE3"/>
    <w:rsid w:val="00F93196"/>
    <w:rsid w:val="00F95632"/>
    <w:rsid w:val="00FA342C"/>
    <w:rsid w:val="00FA59DC"/>
    <w:rsid w:val="00FB34C5"/>
    <w:rsid w:val="00FB6A24"/>
    <w:rsid w:val="00FD11A8"/>
    <w:rsid w:val="00FD3352"/>
    <w:rsid w:val="00FE071C"/>
    <w:rsid w:val="00FE61A5"/>
    <w:rsid w:val="00FF1AB1"/>
    <w:rsid w:val="00FF4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28DEAF-9409-4F25-8591-771167BA8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2BE0"/>
    <w:pPr>
      <w:spacing w:after="0" w:line="240" w:lineRule="auto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72BE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2B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2BE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2BE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2BE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2BE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2BE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2BE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2BE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2B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2BE0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2BE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2BE0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2BE0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2BE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2BE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72BE0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CF17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430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02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A14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95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saveSmartTagsAsX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66C9D-F4FA-4C16-8F0B-C221D0908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Cavanaugh</dc:creator>
  <cp:keywords/>
  <dc:description/>
  <cp:lastModifiedBy>Jim Cavanaugh</cp:lastModifiedBy>
  <cp:revision>5</cp:revision>
  <cp:lastPrinted>2013-11-13T14:13:00Z</cp:lastPrinted>
  <dcterms:created xsi:type="dcterms:W3CDTF">2014-08-21T23:09:00Z</dcterms:created>
  <dcterms:modified xsi:type="dcterms:W3CDTF">2015-03-12T17:15:00Z</dcterms:modified>
</cp:coreProperties>
</file>